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94AC" w14:textId="0BB4DB00" w:rsidR="00410FE4" w:rsidRDefault="0022463E" w:rsidP="38F8A012">
      <w:pPr>
        <w:keepNext/>
        <w:spacing w:after="0" w:line="240" w:lineRule="auto"/>
        <w:jc w:val="center"/>
        <w:outlineLvl w:val="0"/>
        <w:rPr>
          <w:rFonts w:eastAsia="Times New Roman" w:cs="Times New Roman"/>
          <w:b/>
          <w:bCs/>
        </w:rPr>
      </w:pPr>
      <w:r>
        <w:rPr>
          <w:b/>
          <w:noProof/>
          <w:sz w:val="28"/>
        </w:rPr>
        <w:drawing>
          <wp:anchor distT="36576" distB="36576" distL="36576" distR="36576" simplePos="0" relativeHeight="251658240" behindDoc="0" locked="0" layoutInCell="1" allowOverlap="1" wp14:anchorId="5E43B69C" wp14:editId="6DD69277">
            <wp:simplePos x="0" y="0"/>
            <wp:positionH relativeFrom="margin">
              <wp:posOffset>4591050</wp:posOffset>
            </wp:positionH>
            <wp:positionV relativeFrom="paragraph">
              <wp:posOffset>-214630</wp:posOffset>
            </wp:positionV>
            <wp:extent cx="1495425" cy="627405"/>
            <wp:effectExtent l="0" t="0" r="0" b="1270"/>
            <wp:wrapNone/>
            <wp:docPr id="1" name="Picture 1" descr="Description: hel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lm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6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A678B" w14:textId="7EF9F378" w:rsidR="00B35193" w:rsidRDefault="00B35193" w:rsidP="00410FE4">
      <w:pPr>
        <w:keepNext/>
        <w:spacing w:after="0" w:line="240" w:lineRule="auto"/>
        <w:jc w:val="center"/>
        <w:outlineLvl w:val="0"/>
        <w:rPr>
          <w:rFonts w:eastAsia="Times New Roman" w:cs="Times New Roman"/>
          <w:b/>
        </w:rPr>
      </w:pPr>
    </w:p>
    <w:p w14:paraId="6AE33043" w14:textId="42C97B57" w:rsidR="00B35193" w:rsidRDefault="00B35193" w:rsidP="00410FE4">
      <w:pPr>
        <w:keepNext/>
        <w:spacing w:after="0" w:line="240" w:lineRule="auto"/>
        <w:jc w:val="center"/>
        <w:outlineLvl w:val="0"/>
        <w:rPr>
          <w:rFonts w:eastAsia="Times New Roman" w:cs="Times New Roman"/>
          <w:b/>
        </w:rPr>
      </w:pPr>
    </w:p>
    <w:p w14:paraId="1AD09A1F" w14:textId="77777777" w:rsidR="00534FFE" w:rsidRDefault="00534FFE" w:rsidP="00B35193">
      <w:pPr>
        <w:pStyle w:val="Heading1"/>
        <w:rPr>
          <w:rFonts w:ascii="Arial" w:hAnsi="Arial"/>
          <w:color w:val="FFC000"/>
          <w:sz w:val="28"/>
          <w:szCs w:val="28"/>
        </w:rPr>
      </w:pPr>
    </w:p>
    <w:p w14:paraId="5C7D1C2A" w14:textId="77777777" w:rsidR="0022463E" w:rsidRPr="006A6897" w:rsidRDefault="0022463E" w:rsidP="0022463E">
      <w:pPr>
        <w:pStyle w:val="NoSpacing"/>
        <w:jc w:val="both"/>
        <w:rPr>
          <w:rFonts w:cs="Calibri"/>
          <w:b/>
          <w:bCs/>
          <w:sz w:val="28"/>
          <w:szCs w:val="28"/>
        </w:rPr>
      </w:pPr>
      <w:r w:rsidRPr="006A6897">
        <w:rPr>
          <w:rFonts w:cs="Calibri"/>
          <w:b/>
          <w:bCs/>
          <w:sz w:val="28"/>
          <w:szCs w:val="28"/>
        </w:rPr>
        <w:t xml:space="preserve">Are you enthusiastic about making a difference in young people’s lives? </w:t>
      </w:r>
    </w:p>
    <w:p w14:paraId="46AE6447" w14:textId="77777777" w:rsidR="0022463E" w:rsidRPr="005E4462" w:rsidRDefault="0022463E" w:rsidP="0022463E">
      <w:pPr>
        <w:pStyle w:val="NoSpacing"/>
        <w:jc w:val="both"/>
        <w:rPr>
          <w:rFonts w:cs="Calibri"/>
          <w:color w:val="FF0000"/>
          <w:sz w:val="24"/>
          <w:szCs w:val="24"/>
        </w:rPr>
      </w:pPr>
    </w:p>
    <w:p w14:paraId="2B49DCA6" w14:textId="77777777" w:rsidR="0022463E" w:rsidRPr="005E4462" w:rsidRDefault="0022463E" w:rsidP="0022463E">
      <w:pPr>
        <w:jc w:val="both"/>
        <w:rPr>
          <w:rFonts w:ascii="Calibri" w:hAnsi="Calibri" w:cs="Calibri"/>
          <w:sz w:val="24"/>
          <w:szCs w:val="24"/>
        </w:rPr>
      </w:pPr>
      <w:r w:rsidRPr="005E4462">
        <w:rPr>
          <w:rFonts w:ascii="Calibri" w:hAnsi="Calibri" w:cs="Calibri"/>
          <w:sz w:val="24"/>
          <w:szCs w:val="24"/>
        </w:rPr>
        <w:t>Helm’s long-term vision is a Scotland where all young people dare to dream and can make those dreams a reality. Our more immediate mission is to ensure that young people in Scotland have access to the education and training that supports them to learn. Our strategy for achieving this focuses on three key activities, which we believe, will make education, training and employment accessible and achievable for all:</w:t>
      </w:r>
    </w:p>
    <w:p w14:paraId="4BA29283" w14:textId="77777777" w:rsidR="0022463E" w:rsidRPr="005E4462" w:rsidRDefault="0022463E" w:rsidP="0022463E">
      <w:pPr>
        <w:numPr>
          <w:ilvl w:val="0"/>
          <w:numId w:val="5"/>
        </w:numPr>
        <w:spacing w:after="0" w:line="240" w:lineRule="auto"/>
        <w:rPr>
          <w:rFonts w:ascii="Calibri" w:hAnsi="Calibri" w:cs="Calibri"/>
          <w:bCs/>
          <w:sz w:val="24"/>
          <w:szCs w:val="24"/>
        </w:rPr>
      </w:pPr>
      <w:r w:rsidRPr="005E4462">
        <w:rPr>
          <w:rFonts w:ascii="Calibri" w:hAnsi="Calibri" w:cs="Calibri"/>
          <w:bCs/>
          <w:sz w:val="24"/>
          <w:szCs w:val="24"/>
        </w:rPr>
        <w:t>Give Young People a Voice</w:t>
      </w:r>
    </w:p>
    <w:p w14:paraId="36DB8CFF" w14:textId="77777777" w:rsidR="0022463E" w:rsidRPr="005E4462" w:rsidRDefault="0022463E" w:rsidP="0022463E">
      <w:pPr>
        <w:numPr>
          <w:ilvl w:val="0"/>
          <w:numId w:val="5"/>
        </w:numPr>
        <w:spacing w:after="0" w:line="240" w:lineRule="auto"/>
        <w:rPr>
          <w:rFonts w:ascii="Calibri" w:hAnsi="Calibri" w:cs="Calibri"/>
          <w:bCs/>
          <w:sz w:val="24"/>
          <w:szCs w:val="24"/>
        </w:rPr>
      </w:pPr>
      <w:r w:rsidRPr="005E4462">
        <w:rPr>
          <w:rFonts w:ascii="Calibri" w:hAnsi="Calibri" w:cs="Calibri"/>
          <w:bCs/>
          <w:sz w:val="24"/>
          <w:szCs w:val="24"/>
        </w:rPr>
        <w:t>Remove Barriers to Learning and Employment</w:t>
      </w:r>
    </w:p>
    <w:p w14:paraId="1FBCF193" w14:textId="77777777" w:rsidR="0022463E" w:rsidRPr="005E4462" w:rsidRDefault="0022463E" w:rsidP="0022463E">
      <w:pPr>
        <w:numPr>
          <w:ilvl w:val="0"/>
          <w:numId w:val="5"/>
        </w:numPr>
        <w:spacing w:after="0" w:line="240" w:lineRule="auto"/>
        <w:rPr>
          <w:rFonts w:ascii="Calibri" w:hAnsi="Calibri" w:cs="Calibri"/>
          <w:bCs/>
          <w:sz w:val="24"/>
          <w:szCs w:val="24"/>
        </w:rPr>
      </w:pPr>
      <w:r w:rsidRPr="005E4462">
        <w:rPr>
          <w:rFonts w:ascii="Calibri" w:hAnsi="Calibri" w:cs="Calibri"/>
          <w:bCs/>
          <w:sz w:val="24"/>
          <w:szCs w:val="24"/>
        </w:rPr>
        <w:t>Develop Education, Training and Employment Services</w:t>
      </w:r>
    </w:p>
    <w:p w14:paraId="3DF048A7" w14:textId="77777777" w:rsidR="00A55F99" w:rsidRDefault="00A55F99" w:rsidP="0022463E">
      <w:pPr>
        <w:pStyle w:val="NoSpacing"/>
        <w:jc w:val="both"/>
        <w:rPr>
          <w:rFonts w:cs="Calibri"/>
          <w:sz w:val="24"/>
          <w:szCs w:val="24"/>
        </w:rPr>
      </w:pPr>
    </w:p>
    <w:p w14:paraId="577A6B3A" w14:textId="6B68A292" w:rsidR="0022463E" w:rsidRPr="005E4462" w:rsidRDefault="0022463E" w:rsidP="0022463E">
      <w:pPr>
        <w:pStyle w:val="NoSpacing"/>
        <w:jc w:val="both"/>
        <w:rPr>
          <w:rFonts w:cs="Calibri"/>
          <w:kern w:val="28"/>
          <w:sz w:val="24"/>
          <w:szCs w:val="24"/>
        </w:rPr>
      </w:pPr>
      <w:r w:rsidRPr="005E4462">
        <w:rPr>
          <w:rFonts w:cs="Calibri"/>
          <w:sz w:val="24"/>
          <w:szCs w:val="24"/>
        </w:rPr>
        <w:t>Due to expanding our team, we have an exciting opportunity for a</w:t>
      </w:r>
      <w:r w:rsidRPr="005E4462">
        <w:rPr>
          <w:rFonts w:cs="Calibri"/>
          <w:kern w:val="28"/>
          <w:sz w:val="24"/>
          <w:szCs w:val="24"/>
        </w:rPr>
        <w:t xml:space="preserve"> dynamic individual to support young people </w:t>
      </w:r>
      <w:r>
        <w:rPr>
          <w:rFonts w:cs="Calibri"/>
          <w:sz w:val="24"/>
          <w:szCs w:val="24"/>
        </w:rPr>
        <w:t>and d</w:t>
      </w:r>
      <w:r w:rsidRPr="003B164A">
        <w:rPr>
          <w:rFonts w:cs="Calibri"/>
          <w:sz w:val="24"/>
          <w:szCs w:val="24"/>
        </w:rPr>
        <w:t>eliver training in the area of mechanics and allied trades</w:t>
      </w:r>
      <w:r w:rsidRPr="005E4462">
        <w:rPr>
          <w:rFonts w:cs="Calibri"/>
          <w:kern w:val="28"/>
          <w:sz w:val="24"/>
          <w:szCs w:val="24"/>
        </w:rPr>
        <w:t xml:space="preserve">.  The successful candidate will </w:t>
      </w:r>
      <w:r w:rsidRPr="005E4462">
        <w:rPr>
          <w:rFonts w:cs="Calibri"/>
          <w:spacing w:val="2"/>
          <w:sz w:val="24"/>
          <w:szCs w:val="24"/>
          <w:shd w:val="clear" w:color="auto" w:fill="FFFFFF"/>
        </w:rPr>
        <w:t xml:space="preserve">have </w:t>
      </w:r>
      <w:r w:rsidR="009973D3" w:rsidRPr="009973D3">
        <w:rPr>
          <w:rFonts w:cs="Calibri"/>
          <w:spacing w:val="2"/>
          <w:sz w:val="24"/>
          <w:szCs w:val="24"/>
          <w:shd w:val="clear" w:color="auto" w:fill="FFFFFF"/>
        </w:rPr>
        <w:t>experience working as a mechanic or wide-ranging experience in a range of fields ideally with cars / vans and motorbikes.</w:t>
      </w:r>
      <w:r w:rsidR="002D508B">
        <w:rPr>
          <w:rFonts w:cs="Calibri"/>
          <w:spacing w:val="2"/>
          <w:sz w:val="24"/>
          <w:szCs w:val="24"/>
          <w:shd w:val="clear" w:color="auto" w:fill="FFFFFF"/>
        </w:rPr>
        <w:t xml:space="preserve"> </w:t>
      </w:r>
      <w:r w:rsidR="00F343C7">
        <w:rPr>
          <w:rFonts w:cs="Calibri"/>
          <w:spacing w:val="2"/>
          <w:sz w:val="24"/>
          <w:szCs w:val="24"/>
          <w:shd w:val="clear" w:color="auto" w:fill="FFFFFF"/>
        </w:rPr>
        <w:t xml:space="preserve">Experience of supporting apprentices or young people in a training environment would be of benefit to the role. </w:t>
      </w:r>
    </w:p>
    <w:p w14:paraId="0E7077C6" w14:textId="77777777" w:rsidR="0022463E" w:rsidRPr="005E4462" w:rsidRDefault="0022463E" w:rsidP="0022463E">
      <w:pPr>
        <w:pStyle w:val="NoSpacing"/>
        <w:jc w:val="both"/>
        <w:rPr>
          <w:rFonts w:cs="Calibri"/>
          <w:color w:val="FF0000"/>
          <w:sz w:val="24"/>
          <w:szCs w:val="24"/>
        </w:rPr>
      </w:pPr>
    </w:p>
    <w:p w14:paraId="0BAFA965" w14:textId="77777777" w:rsidR="0022463E" w:rsidRPr="005E4462" w:rsidRDefault="0022463E" w:rsidP="0022463E">
      <w:pPr>
        <w:pStyle w:val="NoSpacing"/>
        <w:jc w:val="both"/>
        <w:rPr>
          <w:rFonts w:cs="Calibri"/>
          <w:sz w:val="24"/>
          <w:szCs w:val="24"/>
        </w:rPr>
      </w:pPr>
      <w:r w:rsidRPr="005E4462">
        <w:rPr>
          <w:rFonts w:cs="Calibri"/>
          <w:sz w:val="24"/>
          <w:szCs w:val="24"/>
        </w:rPr>
        <w:t>Key responsibilities in the role include:</w:t>
      </w:r>
    </w:p>
    <w:p w14:paraId="6D023F96" w14:textId="77777777" w:rsidR="0022463E" w:rsidRPr="005E4462" w:rsidRDefault="0022463E" w:rsidP="0022463E">
      <w:pPr>
        <w:pStyle w:val="NoSpacing"/>
        <w:jc w:val="both"/>
        <w:rPr>
          <w:rFonts w:cs="Calibri"/>
          <w:sz w:val="24"/>
          <w:szCs w:val="24"/>
        </w:rPr>
      </w:pPr>
    </w:p>
    <w:p w14:paraId="0A4E4AAB" w14:textId="77777777" w:rsidR="0022463E" w:rsidRPr="00E26DC3" w:rsidRDefault="0022463E" w:rsidP="0022463E">
      <w:pPr>
        <w:numPr>
          <w:ilvl w:val="0"/>
          <w:numId w:val="19"/>
        </w:numPr>
        <w:spacing w:after="0" w:line="360" w:lineRule="auto"/>
        <w:rPr>
          <w:rFonts w:ascii="Calibri" w:hAnsi="Calibri" w:cs="Calibri"/>
          <w:sz w:val="24"/>
        </w:rPr>
      </w:pPr>
      <w:r w:rsidRPr="00E26DC3">
        <w:rPr>
          <w:rFonts w:ascii="Calibri" w:hAnsi="Calibri" w:cs="Calibri"/>
          <w:sz w:val="24"/>
        </w:rPr>
        <w:t>Deliver foundation training in mechanics up to SCQF level 4 relevant to accessing a career in automated industries and related employment</w:t>
      </w:r>
    </w:p>
    <w:p w14:paraId="78932842" w14:textId="77777777" w:rsidR="0022463E" w:rsidRPr="00E26DC3" w:rsidRDefault="0022463E" w:rsidP="0022463E">
      <w:pPr>
        <w:numPr>
          <w:ilvl w:val="0"/>
          <w:numId w:val="19"/>
        </w:numPr>
        <w:spacing w:after="0" w:line="360" w:lineRule="auto"/>
        <w:rPr>
          <w:rFonts w:ascii="Calibri" w:hAnsi="Calibri" w:cs="Calibri"/>
          <w:sz w:val="24"/>
        </w:rPr>
      </w:pPr>
      <w:r w:rsidRPr="00E26DC3">
        <w:rPr>
          <w:rFonts w:ascii="Calibri" w:hAnsi="Calibri" w:cs="Calibri"/>
          <w:sz w:val="24"/>
        </w:rPr>
        <w:t>Provide Health &amp; Safety training and be aware of Health &amp; Safety Policies and your responsibilities to the learner group undergoing training</w:t>
      </w:r>
    </w:p>
    <w:p w14:paraId="407C5746" w14:textId="77777777" w:rsidR="0022463E" w:rsidRPr="00E26DC3" w:rsidRDefault="0022463E" w:rsidP="0022463E">
      <w:pPr>
        <w:numPr>
          <w:ilvl w:val="0"/>
          <w:numId w:val="19"/>
        </w:numPr>
        <w:spacing w:after="0" w:line="360" w:lineRule="auto"/>
        <w:rPr>
          <w:rFonts w:ascii="Calibri" w:hAnsi="Calibri" w:cs="Calibri"/>
          <w:sz w:val="24"/>
        </w:rPr>
      </w:pPr>
      <w:r w:rsidRPr="00E26DC3">
        <w:rPr>
          <w:rFonts w:ascii="Calibri" w:hAnsi="Calibri" w:cs="Calibri"/>
          <w:sz w:val="24"/>
        </w:rPr>
        <w:t>Provide continuous monitoring and evaluation of students throughout training and provide information to keyworkers on learners’ progress.</w:t>
      </w:r>
    </w:p>
    <w:p w14:paraId="7D2CF676" w14:textId="77777777" w:rsidR="0022463E" w:rsidRPr="00E26DC3" w:rsidRDefault="0022463E" w:rsidP="0022463E">
      <w:pPr>
        <w:numPr>
          <w:ilvl w:val="0"/>
          <w:numId w:val="19"/>
        </w:numPr>
        <w:spacing w:after="0" w:line="360" w:lineRule="auto"/>
        <w:rPr>
          <w:rFonts w:ascii="Calibri" w:hAnsi="Calibri" w:cs="Calibri"/>
          <w:sz w:val="24"/>
        </w:rPr>
      </w:pPr>
      <w:r w:rsidRPr="00E26DC3">
        <w:rPr>
          <w:rFonts w:ascii="Calibri" w:hAnsi="Calibri" w:cs="Calibri"/>
          <w:sz w:val="24"/>
        </w:rPr>
        <w:t>Evaluate and modify training programme as required to suit learners</w:t>
      </w:r>
    </w:p>
    <w:p w14:paraId="40F80B7F" w14:textId="77777777" w:rsidR="0022463E" w:rsidRDefault="0022463E" w:rsidP="0022463E">
      <w:pPr>
        <w:numPr>
          <w:ilvl w:val="0"/>
          <w:numId w:val="19"/>
        </w:numPr>
        <w:spacing w:after="0" w:line="360" w:lineRule="auto"/>
        <w:rPr>
          <w:rFonts w:ascii="Calibri" w:hAnsi="Calibri" w:cs="Calibri"/>
          <w:sz w:val="24"/>
        </w:rPr>
      </w:pPr>
      <w:r w:rsidRPr="00E26DC3">
        <w:rPr>
          <w:rFonts w:ascii="Calibri" w:hAnsi="Calibri" w:cs="Calibri"/>
          <w:sz w:val="24"/>
        </w:rPr>
        <w:t>Liaise with external agencies regarding referral and promotion of Helm’s services.</w:t>
      </w:r>
    </w:p>
    <w:p w14:paraId="09F250E8" w14:textId="77777777" w:rsidR="00A55F99" w:rsidRDefault="00A55F99" w:rsidP="0022463E">
      <w:pPr>
        <w:jc w:val="both"/>
        <w:rPr>
          <w:rFonts w:ascii="Calibri" w:hAnsi="Calibri" w:cs="Calibri"/>
          <w:sz w:val="24"/>
          <w:szCs w:val="24"/>
        </w:rPr>
      </w:pPr>
    </w:p>
    <w:p w14:paraId="06DDE015" w14:textId="4A8FCE83" w:rsidR="0022463E" w:rsidRPr="005E4462" w:rsidRDefault="0022463E" w:rsidP="0022463E">
      <w:pPr>
        <w:jc w:val="both"/>
        <w:rPr>
          <w:rFonts w:ascii="Calibri" w:hAnsi="Calibri" w:cs="Calibri"/>
          <w:sz w:val="24"/>
          <w:szCs w:val="24"/>
        </w:rPr>
      </w:pPr>
      <w:r w:rsidRPr="005E4462">
        <w:rPr>
          <w:rFonts w:ascii="Calibri" w:hAnsi="Calibri" w:cs="Calibri"/>
          <w:sz w:val="24"/>
          <w:szCs w:val="24"/>
        </w:rPr>
        <w:t>What do we give you in return?  We provide you with a competitive salary, 35 days annual leave, health benefits, a pension plan, a generous range of benefits and job satisfaction with a real opportunity to make a difference every day.</w:t>
      </w:r>
    </w:p>
    <w:p w14:paraId="1A5BCC7A" w14:textId="77777777" w:rsidR="0022463E" w:rsidRPr="005E4462" w:rsidRDefault="0022463E" w:rsidP="0022463E">
      <w:pPr>
        <w:jc w:val="both"/>
        <w:rPr>
          <w:rFonts w:ascii="Calibri" w:hAnsi="Calibri" w:cs="Calibri"/>
          <w:color w:val="000000"/>
          <w:spacing w:val="2"/>
          <w:sz w:val="24"/>
          <w:szCs w:val="24"/>
          <w:shd w:val="clear" w:color="auto" w:fill="FFFFFF"/>
        </w:rPr>
      </w:pPr>
      <w:r w:rsidRPr="005E4462">
        <w:rPr>
          <w:rFonts w:ascii="Calibri" w:hAnsi="Calibri" w:cs="Calibri"/>
          <w:color w:val="000000"/>
          <w:spacing w:val="2"/>
          <w:sz w:val="24"/>
          <w:szCs w:val="24"/>
          <w:shd w:val="clear" w:color="auto" w:fill="FFFFFF"/>
        </w:rPr>
        <w:t>We are committed to the safeguarding and welfare of all young people and use a thorough and rigorous recruitment and selection process including PVG Scheme checks to ensure this commitment is not compromised.</w:t>
      </w:r>
    </w:p>
    <w:p w14:paraId="5D345A80" w14:textId="3027D4E2" w:rsidR="00960BAE" w:rsidRDefault="00145DF3" w:rsidP="00A935A1">
      <w:pPr>
        <w:spacing w:after="0"/>
        <w:jc w:val="both"/>
        <w:rPr>
          <w:rFonts w:ascii="Calibri" w:hAnsi="Calibri" w:cs="Calibri"/>
          <w:noProof/>
          <w:sz w:val="24"/>
          <w:szCs w:val="24"/>
        </w:rPr>
      </w:pPr>
      <w:r>
        <w:rPr>
          <w:rFonts w:ascii="Calibri" w:hAnsi="Calibri" w:cs="Calibri"/>
          <w:sz w:val="24"/>
          <w:szCs w:val="24"/>
        </w:rPr>
        <w:t xml:space="preserve">Please complete the attached application form and </w:t>
      </w:r>
      <w:r w:rsidR="000A3D5E">
        <w:rPr>
          <w:rFonts w:ascii="Calibri" w:hAnsi="Calibri" w:cs="Calibri"/>
          <w:sz w:val="24"/>
          <w:szCs w:val="24"/>
        </w:rPr>
        <w:t xml:space="preserve">send to </w:t>
      </w:r>
      <w:hyperlink r:id="rId12">
        <w:r w:rsidR="237E26A0" w:rsidRPr="0D1AA083">
          <w:rPr>
            <w:rStyle w:val="Hyperlink"/>
            <w:rFonts w:ascii="Calibri" w:eastAsia="Calibri" w:hAnsi="Calibri" w:cs="Calibri"/>
          </w:rPr>
          <w:t>enquiries@helmtraining.co.uk</w:t>
        </w:r>
      </w:hyperlink>
    </w:p>
    <w:p w14:paraId="73321ECE" w14:textId="1C0E4F5F" w:rsidR="00960BAE" w:rsidRDefault="000A3D5E" w:rsidP="0002326C">
      <w:pPr>
        <w:jc w:val="both"/>
        <w:rPr>
          <w:rFonts w:ascii="Calibri" w:hAnsi="Calibri" w:cs="Calibri"/>
          <w:noProof/>
          <w:sz w:val="24"/>
          <w:szCs w:val="24"/>
        </w:rPr>
      </w:pPr>
      <w:r w:rsidRPr="025127E0">
        <w:rPr>
          <w:rFonts w:ascii="Calibri" w:hAnsi="Calibri" w:cs="Calibri"/>
          <w:sz w:val="24"/>
          <w:szCs w:val="24"/>
        </w:rPr>
        <w:t>The</w:t>
      </w:r>
      <w:r>
        <w:rPr>
          <w:rFonts w:ascii="Calibri" w:hAnsi="Calibri" w:cs="Calibri"/>
          <w:sz w:val="24"/>
          <w:szCs w:val="24"/>
        </w:rPr>
        <w:t xml:space="preserve"> closing date for applications is the </w:t>
      </w:r>
      <w:r w:rsidR="009204E3">
        <w:rPr>
          <w:rFonts w:ascii="Calibri" w:hAnsi="Calibri" w:cs="Calibri"/>
          <w:sz w:val="24"/>
          <w:szCs w:val="24"/>
        </w:rPr>
        <w:t>18</w:t>
      </w:r>
      <w:r w:rsidR="009204E3" w:rsidRPr="009204E3">
        <w:rPr>
          <w:rFonts w:ascii="Calibri" w:hAnsi="Calibri" w:cs="Calibri"/>
          <w:sz w:val="24"/>
          <w:szCs w:val="24"/>
          <w:vertAlign w:val="superscript"/>
        </w:rPr>
        <w:t>th</w:t>
      </w:r>
      <w:r w:rsidR="009204E3">
        <w:rPr>
          <w:rFonts w:ascii="Calibri" w:hAnsi="Calibri" w:cs="Calibri"/>
          <w:sz w:val="24"/>
          <w:szCs w:val="24"/>
        </w:rPr>
        <w:t xml:space="preserve"> November 2022. </w:t>
      </w:r>
      <w:r w:rsidR="0022463E" w:rsidRPr="005E4462">
        <w:rPr>
          <w:rFonts w:ascii="Calibri" w:hAnsi="Calibri" w:cs="Calibri"/>
          <w:sz w:val="24"/>
          <w:szCs w:val="24"/>
        </w:rPr>
        <w:t>CVs are not to be submitted.</w:t>
      </w:r>
      <w:r w:rsidR="0022463E" w:rsidRPr="005E4462">
        <w:rPr>
          <w:rFonts w:ascii="Calibri" w:hAnsi="Calibri" w:cs="Calibri"/>
          <w:noProof/>
          <w:sz w:val="24"/>
          <w:szCs w:val="24"/>
        </w:rPr>
        <w:t xml:space="preserve"> </w:t>
      </w:r>
    </w:p>
    <w:p w14:paraId="64D4ACD6" w14:textId="5BB78F1B" w:rsidR="0022463E" w:rsidRPr="005E4462" w:rsidRDefault="00960BAE" w:rsidP="0022463E">
      <w:pPr>
        <w:rPr>
          <w:rFonts w:ascii="Calibri" w:hAnsi="Calibri" w:cs="Calibri"/>
        </w:rPr>
      </w:pPr>
      <w:r>
        <w:rPr>
          <w:rFonts w:ascii="Calibri" w:hAnsi="Calibri" w:cs="Calibri"/>
          <w:noProof/>
          <w:sz w:val="24"/>
          <w:szCs w:val="24"/>
        </w:rPr>
        <w:br w:type="page"/>
      </w:r>
    </w:p>
    <w:p w14:paraId="3C4C7524" w14:textId="2BF9E40A" w:rsidR="00960BAE" w:rsidRDefault="0002326C" w:rsidP="0022463E">
      <w:pPr>
        <w:rPr>
          <w:rFonts w:ascii="Calibri" w:hAnsi="Calibri" w:cs="Calibri"/>
        </w:rPr>
      </w:pPr>
      <w:r>
        <w:rPr>
          <w:b/>
          <w:noProof/>
          <w:sz w:val="28"/>
        </w:rPr>
        <w:drawing>
          <wp:anchor distT="36576" distB="36576" distL="36576" distR="36576" simplePos="0" relativeHeight="251658241" behindDoc="0" locked="0" layoutInCell="1" allowOverlap="1" wp14:anchorId="42AD49C7" wp14:editId="3D37C807">
            <wp:simplePos x="0" y="0"/>
            <wp:positionH relativeFrom="margin">
              <wp:posOffset>1381125</wp:posOffset>
            </wp:positionH>
            <wp:positionV relativeFrom="paragraph">
              <wp:posOffset>-163830</wp:posOffset>
            </wp:positionV>
            <wp:extent cx="3046730" cy="1278255"/>
            <wp:effectExtent l="0" t="0" r="1270" b="0"/>
            <wp:wrapNone/>
            <wp:docPr id="2" name="Picture 2" descr="Description: hel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lm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6730"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CB9C1" w14:textId="255B6902" w:rsidR="00960BAE" w:rsidRDefault="00960BAE" w:rsidP="0022463E">
      <w:pPr>
        <w:rPr>
          <w:rFonts w:ascii="Calibri" w:hAnsi="Calibri" w:cs="Calibri"/>
        </w:rPr>
      </w:pPr>
    </w:p>
    <w:p w14:paraId="3E465DB2" w14:textId="77777777" w:rsidR="00960BAE" w:rsidRDefault="00960BAE" w:rsidP="0022463E">
      <w:pPr>
        <w:rPr>
          <w:rFonts w:ascii="Calibri" w:hAnsi="Calibri" w:cs="Calibri"/>
        </w:rPr>
      </w:pPr>
    </w:p>
    <w:p w14:paraId="4DF76C14" w14:textId="02B663BD" w:rsidR="0022463E" w:rsidRPr="005E4462" w:rsidRDefault="0022463E" w:rsidP="0022463E">
      <w:pPr>
        <w:rPr>
          <w:rFonts w:ascii="Calibri" w:hAnsi="Calibri" w:cs="Calibri"/>
        </w:rPr>
      </w:pPr>
    </w:p>
    <w:p w14:paraId="7896AB1D" w14:textId="77777777" w:rsidR="00534FFE" w:rsidRDefault="00534FFE" w:rsidP="00B35193">
      <w:pPr>
        <w:pStyle w:val="Heading1"/>
        <w:rPr>
          <w:rFonts w:ascii="Arial" w:hAnsi="Arial"/>
          <w:color w:val="FFC000"/>
          <w:sz w:val="28"/>
          <w:szCs w:val="28"/>
        </w:rPr>
      </w:pPr>
    </w:p>
    <w:p w14:paraId="512C81F1" w14:textId="4FB547F7" w:rsidR="00B35193" w:rsidRDefault="00B35193" w:rsidP="00B35193">
      <w:pPr>
        <w:pStyle w:val="Heading1"/>
        <w:rPr>
          <w:rFonts w:ascii="Arial" w:hAnsi="Arial"/>
          <w:color w:val="FFC000"/>
          <w:sz w:val="28"/>
          <w:szCs w:val="28"/>
        </w:rPr>
      </w:pPr>
      <w:r w:rsidRPr="00665171">
        <w:rPr>
          <w:rFonts w:ascii="Arial" w:hAnsi="Arial"/>
          <w:color w:val="FFC000"/>
          <w:sz w:val="28"/>
          <w:szCs w:val="28"/>
        </w:rPr>
        <w:t>CARING - RESPECTFUL- COLLABORATING</w:t>
      </w:r>
    </w:p>
    <w:p w14:paraId="3381C854" w14:textId="77777777" w:rsidR="00B35193" w:rsidRPr="00665171" w:rsidRDefault="00B35193" w:rsidP="00B35193"/>
    <w:p w14:paraId="14EF06D3" w14:textId="77777777" w:rsidR="00B35193" w:rsidRDefault="00B35193" w:rsidP="00B35193">
      <w:pPr>
        <w:pStyle w:val="Heading1"/>
        <w:rPr>
          <w:rFonts w:ascii="Arial" w:hAnsi="Arial"/>
        </w:rPr>
      </w:pPr>
      <w:r>
        <w:rPr>
          <w:rFonts w:ascii="Arial" w:hAnsi="Arial"/>
        </w:rPr>
        <w:t>JOB DESCRIPTION</w:t>
      </w:r>
    </w:p>
    <w:p w14:paraId="30E58AFE" w14:textId="77777777" w:rsidR="00B35193" w:rsidRPr="00665171" w:rsidRDefault="00B35193" w:rsidP="00B35193"/>
    <w:p w14:paraId="711210E8" w14:textId="6C70F431" w:rsidR="00B35193" w:rsidRDefault="00B35193" w:rsidP="38F8A012">
      <w:pPr>
        <w:spacing w:after="0" w:line="240" w:lineRule="auto"/>
        <w:ind w:left="2880" w:hanging="2880"/>
        <w:rPr>
          <w:rFonts w:ascii="Arial" w:hAnsi="Arial"/>
          <w:sz w:val="24"/>
          <w:szCs w:val="24"/>
        </w:rPr>
      </w:pPr>
      <w:r w:rsidRPr="38F8A012">
        <w:rPr>
          <w:rFonts w:ascii="Arial" w:hAnsi="Arial"/>
          <w:b/>
          <w:bCs/>
          <w:sz w:val="24"/>
          <w:szCs w:val="24"/>
        </w:rPr>
        <w:t>POST TITLE</w:t>
      </w:r>
      <w:r w:rsidRPr="38F8A012">
        <w:rPr>
          <w:rFonts w:ascii="Arial" w:hAnsi="Arial"/>
          <w:sz w:val="24"/>
          <w:szCs w:val="24"/>
        </w:rPr>
        <w:t>:</w:t>
      </w:r>
      <w:r>
        <w:tab/>
      </w:r>
      <w:r w:rsidR="006D2F5A" w:rsidRPr="38F8A012">
        <w:rPr>
          <w:rFonts w:ascii="Arial" w:hAnsi="Arial"/>
          <w:sz w:val="24"/>
          <w:szCs w:val="24"/>
        </w:rPr>
        <w:t xml:space="preserve">Mechanic Instructor – </w:t>
      </w:r>
      <w:r w:rsidR="2B2EAC44" w:rsidRPr="38F8A012">
        <w:rPr>
          <w:rFonts w:ascii="Arial" w:hAnsi="Arial"/>
          <w:sz w:val="24"/>
          <w:szCs w:val="24"/>
        </w:rPr>
        <w:t xml:space="preserve">Helm </w:t>
      </w:r>
      <w:proofErr w:type="spellStart"/>
      <w:r w:rsidR="2B2EAC44" w:rsidRPr="38F8A012">
        <w:rPr>
          <w:rFonts w:ascii="Arial" w:hAnsi="Arial"/>
          <w:sz w:val="24"/>
          <w:szCs w:val="24"/>
        </w:rPr>
        <w:t>Autocare</w:t>
      </w:r>
      <w:proofErr w:type="spellEnd"/>
      <w:r w:rsidR="006D2F5A" w:rsidRPr="38F8A012">
        <w:rPr>
          <w:rFonts w:ascii="Arial" w:hAnsi="Arial"/>
          <w:sz w:val="24"/>
          <w:szCs w:val="24"/>
        </w:rPr>
        <w:t xml:space="preserve"> Learning Garage</w:t>
      </w:r>
    </w:p>
    <w:p w14:paraId="5D1F7DEE" w14:textId="77777777" w:rsidR="00B35193" w:rsidRDefault="00B35193" w:rsidP="00B35193">
      <w:pPr>
        <w:spacing w:after="0" w:line="240" w:lineRule="auto"/>
        <w:rPr>
          <w:rFonts w:ascii="Arial" w:hAnsi="Arial"/>
          <w:b/>
          <w:sz w:val="24"/>
        </w:rPr>
      </w:pPr>
    </w:p>
    <w:p w14:paraId="1C2EF1CC" w14:textId="42CD97FE" w:rsidR="00B35193" w:rsidRDefault="00B35193" w:rsidP="00B35193">
      <w:pPr>
        <w:spacing w:after="0" w:line="240" w:lineRule="auto"/>
        <w:rPr>
          <w:rFonts w:ascii="Arial" w:hAnsi="Arial"/>
          <w:sz w:val="24"/>
        </w:rPr>
      </w:pPr>
      <w:r>
        <w:rPr>
          <w:rFonts w:ascii="Arial" w:hAnsi="Arial"/>
          <w:b/>
          <w:sz w:val="24"/>
        </w:rPr>
        <w:t>RESPONSIBLE TO</w:t>
      </w:r>
      <w:r>
        <w:rPr>
          <w:rFonts w:ascii="Arial" w:hAnsi="Arial"/>
          <w:sz w:val="24"/>
        </w:rPr>
        <w:t>:</w:t>
      </w:r>
      <w:r>
        <w:rPr>
          <w:rFonts w:ascii="Arial" w:hAnsi="Arial"/>
          <w:sz w:val="24"/>
        </w:rPr>
        <w:tab/>
      </w:r>
      <w:r w:rsidR="00335ABB">
        <w:rPr>
          <w:rFonts w:ascii="Arial" w:hAnsi="Arial"/>
          <w:sz w:val="24"/>
        </w:rPr>
        <w:t xml:space="preserve">Deputy </w:t>
      </w:r>
      <w:r>
        <w:rPr>
          <w:rFonts w:ascii="Arial" w:hAnsi="Arial"/>
          <w:sz w:val="24"/>
        </w:rPr>
        <w:t xml:space="preserve">Operations Manager </w:t>
      </w:r>
    </w:p>
    <w:p w14:paraId="4FFEECE2" w14:textId="77777777" w:rsidR="00B35193" w:rsidRDefault="00B35193" w:rsidP="00B35193">
      <w:pPr>
        <w:spacing w:after="0" w:line="240" w:lineRule="auto"/>
        <w:rPr>
          <w:rFonts w:ascii="Arial" w:hAnsi="Arial"/>
          <w:b/>
          <w:sz w:val="24"/>
        </w:rPr>
      </w:pPr>
    </w:p>
    <w:p w14:paraId="01D288C6" w14:textId="77777777" w:rsidR="00B35193" w:rsidRDefault="00B35193" w:rsidP="00B35193">
      <w:pPr>
        <w:spacing w:after="0" w:line="240" w:lineRule="auto"/>
        <w:rPr>
          <w:rFonts w:ascii="Arial" w:hAnsi="Arial"/>
          <w:sz w:val="24"/>
        </w:rPr>
      </w:pPr>
      <w:r w:rsidRPr="004D371A">
        <w:rPr>
          <w:rFonts w:ascii="Arial" w:hAnsi="Arial"/>
          <w:b/>
          <w:sz w:val="24"/>
        </w:rPr>
        <w:t>LOCATION</w:t>
      </w:r>
      <w:r w:rsidRPr="006F5B69">
        <w:rPr>
          <w:rFonts w:ascii="Arial" w:hAnsi="Arial"/>
          <w:sz w:val="24"/>
        </w:rPr>
        <w:t xml:space="preserve">: </w:t>
      </w:r>
      <w:r w:rsidRPr="006F5B69">
        <w:rPr>
          <w:rFonts w:ascii="Arial" w:hAnsi="Arial"/>
          <w:sz w:val="24"/>
        </w:rPr>
        <w:tab/>
      </w:r>
      <w:r>
        <w:rPr>
          <w:rFonts w:ascii="Arial" w:hAnsi="Arial"/>
          <w:sz w:val="24"/>
        </w:rPr>
        <w:tab/>
      </w:r>
      <w:r>
        <w:rPr>
          <w:rFonts w:ascii="Arial" w:hAnsi="Arial"/>
          <w:sz w:val="24"/>
        </w:rPr>
        <w:tab/>
        <w:t>Dundee</w:t>
      </w:r>
    </w:p>
    <w:p w14:paraId="04D5D246" w14:textId="77777777" w:rsidR="00B35193" w:rsidRDefault="00B35193" w:rsidP="00B35193">
      <w:pPr>
        <w:spacing w:after="0" w:line="240" w:lineRule="auto"/>
        <w:rPr>
          <w:rFonts w:ascii="Arial" w:hAnsi="Arial"/>
          <w:b/>
          <w:sz w:val="24"/>
        </w:rPr>
      </w:pPr>
    </w:p>
    <w:p w14:paraId="19F07FB5" w14:textId="107D7BD0" w:rsidR="00B35193" w:rsidRDefault="00B35193" w:rsidP="00B35193">
      <w:pPr>
        <w:spacing w:after="0" w:line="240" w:lineRule="auto"/>
        <w:rPr>
          <w:rFonts w:ascii="Arial" w:hAnsi="Arial"/>
          <w:b/>
          <w:sz w:val="24"/>
        </w:rPr>
      </w:pPr>
      <w:r>
        <w:rPr>
          <w:rFonts w:ascii="Arial" w:hAnsi="Arial"/>
          <w:b/>
          <w:sz w:val="24"/>
        </w:rPr>
        <w:t>HOURS:</w:t>
      </w:r>
      <w:r>
        <w:rPr>
          <w:rFonts w:ascii="Arial" w:hAnsi="Arial"/>
          <w:b/>
          <w:sz w:val="24"/>
        </w:rPr>
        <w:tab/>
      </w:r>
      <w:r>
        <w:rPr>
          <w:rFonts w:ascii="Arial" w:hAnsi="Arial"/>
          <w:b/>
          <w:sz w:val="24"/>
        </w:rPr>
        <w:tab/>
      </w:r>
      <w:r>
        <w:rPr>
          <w:rFonts w:ascii="Arial" w:hAnsi="Arial"/>
          <w:b/>
          <w:sz w:val="24"/>
        </w:rPr>
        <w:tab/>
      </w:r>
      <w:r w:rsidRPr="006C7B2E">
        <w:rPr>
          <w:rFonts w:ascii="Arial" w:hAnsi="Arial"/>
          <w:sz w:val="24"/>
        </w:rPr>
        <w:t>3</w:t>
      </w:r>
      <w:r w:rsidR="00767EAA">
        <w:rPr>
          <w:rFonts w:ascii="Arial" w:hAnsi="Arial"/>
          <w:sz w:val="24"/>
        </w:rPr>
        <w:t>5</w:t>
      </w:r>
      <w:r w:rsidRPr="006C7B2E">
        <w:rPr>
          <w:rFonts w:ascii="Arial" w:hAnsi="Arial"/>
          <w:sz w:val="24"/>
        </w:rPr>
        <w:t>hrs per week</w:t>
      </w:r>
    </w:p>
    <w:p w14:paraId="3A5FF6AC" w14:textId="77777777" w:rsidR="00B35193" w:rsidRDefault="00B35193" w:rsidP="00B35193">
      <w:pPr>
        <w:spacing w:after="0" w:line="240" w:lineRule="auto"/>
        <w:rPr>
          <w:rFonts w:ascii="Arial" w:hAnsi="Arial"/>
          <w:b/>
          <w:sz w:val="24"/>
        </w:rPr>
      </w:pPr>
    </w:p>
    <w:p w14:paraId="0E86EA5C" w14:textId="39038220" w:rsidR="00B35193" w:rsidRPr="008F1376" w:rsidRDefault="00B35193" w:rsidP="4EBFC4AA">
      <w:pPr>
        <w:spacing w:after="0" w:line="240" w:lineRule="auto"/>
        <w:rPr>
          <w:rFonts w:ascii="Arial" w:hAnsi="Arial"/>
          <w:sz w:val="24"/>
          <w:szCs w:val="24"/>
        </w:rPr>
      </w:pPr>
      <w:r w:rsidRPr="4EBFC4AA">
        <w:rPr>
          <w:rFonts w:ascii="Arial" w:hAnsi="Arial"/>
          <w:b/>
          <w:bCs/>
          <w:sz w:val="24"/>
          <w:szCs w:val="24"/>
        </w:rPr>
        <w:t>SALARY</w:t>
      </w:r>
      <w:r w:rsidRPr="4EBFC4AA">
        <w:rPr>
          <w:rFonts w:ascii="Arial" w:hAnsi="Arial"/>
          <w:sz w:val="24"/>
          <w:szCs w:val="24"/>
        </w:rPr>
        <w:t>:</w:t>
      </w:r>
      <w:r>
        <w:tab/>
      </w:r>
      <w:r>
        <w:tab/>
      </w:r>
      <w:r>
        <w:tab/>
      </w:r>
      <w:r w:rsidRPr="4EBFC4AA">
        <w:rPr>
          <w:rFonts w:ascii="Arial" w:hAnsi="Arial"/>
          <w:sz w:val="24"/>
          <w:szCs w:val="24"/>
        </w:rPr>
        <w:t>£</w:t>
      </w:r>
      <w:r w:rsidR="00182A98">
        <w:rPr>
          <w:rFonts w:ascii="Arial" w:hAnsi="Arial"/>
          <w:sz w:val="24"/>
          <w:szCs w:val="24"/>
        </w:rPr>
        <w:t>2</w:t>
      </w:r>
      <w:r w:rsidR="004C5F1B">
        <w:rPr>
          <w:rFonts w:ascii="Arial" w:hAnsi="Arial"/>
          <w:sz w:val="24"/>
          <w:szCs w:val="24"/>
        </w:rPr>
        <w:t>4</w:t>
      </w:r>
      <w:r w:rsidR="00182A98">
        <w:rPr>
          <w:rFonts w:ascii="Arial" w:hAnsi="Arial"/>
          <w:sz w:val="24"/>
          <w:szCs w:val="24"/>
        </w:rPr>
        <w:t>,</w:t>
      </w:r>
      <w:r w:rsidR="004C5F1B">
        <w:rPr>
          <w:rFonts w:ascii="Arial" w:hAnsi="Arial"/>
          <w:sz w:val="24"/>
          <w:szCs w:val="24"/>
        </w:rPr>
        <w:t>500</w:t>
      </w:r>
      <w:r w:rsidRPr="4EBFC4AA">
        <w:rPr>
          <w:rFonts w:ascii="Arial" w:hAnsi="Arial"/>
          <w:sz w:val="24"/>
          <w:szCs w:val="24"/>
        </w:rPr>
        <w:t xml:space="preserve"> </w:t>
      </w:r>
      <w:r w:rsidR="00182A98">
        <w:rPr>
          <w:rFonts w:ascii="Arial" w:hAnsi="Arial"/>
          <w:sz w:val="24"/>
          <w:szCs w:val="24"/>
        </w:rPr>
        <w:t xml:space="preserve">p.a. </w:t>
      </w:r>
    </w:p>
    <w:p w14:paraId="68D97A53" w14:textId="77777777" w:rsidR="00B35193" w:rsidRPr="007511D9" w:rsidRDefault="00B35193" w:rsidP="00B35193">
      <w:pPr>
        <w:spacing w:after="0" w:line="240" w:lineRule="auto"/>
        <w:jc w:val="both"/>
        <w:rPr>
          <w:b/>
          <w:sz w:val="24"/>
          <w:szCs w:val="24"/>
        </w:rPr>
      </w:pPr>
    </w:p>
    <w:p w14:paraId="201BC222" w14:textId="77777777" w:rsidR="00B35193" w:rsidRPr="00410FE4" w:rsidRDefault="00B35193" w:rsidP="00B35193">
      <w:pPr>
        <w:keepNext/>
        <w:spacing w:after="0" w:line="240" w:lineRule="auto"/>
        <w:jc w:val="center"/>
        <w:outlineLvl w:val="0"/>
        <w:rPr>
          <w:rFonts w:eastAsia="Times New Roman" w:cs="Times New Roman"/>
          <w:b/>
        </w:rPr>
      </w:pPr>
    </w:p>
    <w:p w14:paraId="63F349B9" w14:textId="77777777" w:rsidR="00B35193" w:rsidRDefault="00B35193" w:rsidP="00B35193">
      <w:pPr>
        <w:spacing w:after="0" w:line="240" w:lineRule="auto"/>
        <w:rPr>
          <w:rFonts w:ascii="Arial" w:hAnsi="Arial"/>
          <w:b/>
          <w:sz w:val="24"/>
        </w:rPr>
      </w:pPr>
    </w:p>
    <w:p w14:paraId="076020F7" w14:textId="77777777" w:rsidR="00B35193" w:rsidRDefault="00B35193" w:rsidP="00B35193">
      <w:pPr>
        <w:spacing w:after="0" w:line="240" w:lineRule="auto"/>
        <w:rPr>
          <w:rFonts w:ascii="Arial" w:hAnsi="Arial"/>
          <w:b/>
          <w:sz w:val="24"/>
        </w:rPr>
      </w:pPr>
      <w:r w:rsidRPr="00665171">
        <w:rPr>
          <w:rFonts w:ascii="Arial" w:hAnsi="Arial"/>
          <w:b/>
          <w:sz w:val="24"/>
        </w:rPr>
        <w:t>VISION AND MISSION</w:t>
      </w:r>
    </w:p>
    <w:p w14:paraId="0DDD66A5" w14:textId="77777777" w:rsidR="00B35193" w:rsidRPr="00665171" w:rsidRDefault="00B35193" w:rsidP="00B35193">
      <w:pPr>
        <w:spacing w:after="0" w:line="240" w:lineRule="auto"/>
        <w:rPr>
          <w:rFonts w:ascii="Arial" w:hAnsi="Arial"/>
          <w:b/>
          <w:sz w:val="24"/>
        </w:rPr>
      </w:pPr>
    </w:p>
    <w:p w14:paraId="01B7834A" w14:textId="0247B609" w:rsidR="00B35193" w:rsidRDefault="00B35193" w:rsidP="00B35193">
      <w:pPr>
        <w:spacing w:after="0" w:line="240" w:lineRule="auto"/>
        <w:jc w:val="both"/>
        <w:rPr>
          <w:rFonts w:ascii="Arial" w:hAnsi="Arial" w:cs="Arial"/>
          <w:sz w:val="24"/>
          <w:szCs w:val="24"/>
        </w:rPr>
      </w:pPr>
      <w:r w:rsidRPr="78376FC3">
        <w:rPr>
          <w:rFonts w:ascii="Arial" w:hAnsi="Arial" w:cs="Arial"/>
          <w:sz w:val="24"/>
          <w:szCs w:val="24"/>
        </w:rPr>
        <w:t>Our long-term vision is a Scotland where all young people dare to dream and can make those dreams a reality. Our more immediate mission is to ensure that young people in Scotland have access to the education and training that supports them to learn. Our strategy for achieving this focuses on three key activities, which we believe, will make education, training and employment accessible and achievable for all:</w:t>
      </w:r>
    </w:p>
    <w:p w14:paraId="78345BF6" w14:textId="77777777" w:rsidR="00B35193" w:rsidRDefault="00B35193" w:rsidP="00B35193">
      <w:pPr>
        <w:spacing w:after="0" w:line="240" w:lineRule="auto"/>
        <w:jc w:val="both"/>
        <w:rPr>
          <w:rFonts w:ascii="Arial" w:hAnsi="Arial" w:cs="Arial"/>
          <w:sz w:val="24"/>
          <w:szCs w:val="24"/>
        </w:rPr>
      </w:pPr>
    </w:p>
    <w:p w14:paraId="0BB8E169" w14:textId="77777777" w:rsidR="00B35193" w:rsidRPr="00665171" w:rsidRDefault="00B35193" w:rsidP="00B35193">
      <w:pPr>
        <w:numPr>
          <w:ilvl w:val="0"/>
          <w:numId w:val="5"/>
        </w:numPr>
        <w:spacing w:after="0" w:line="240" w:lineRule="auto"/>
        <w:rPr>
          <w:rFonts w:ascii="Arial" w:hAnsi="Arial" w:cs="Arial"/>
          <w:bCs/>
          <w:sz w:val="24"/>
          <w:szCs w:val="24"/>
        </w:rPr>
      </w:pPr>
      <w:r w:rsidRPr="00665171">
        <w:rPr>
          <w:rFonts w:ascii="Arial" w:hAnsi="Arial" w:cs="Arial"/>
          <w:bCs/>
          <w:sz w:val="24"/>
          <w:szCs w:val="24"/>
        </w:rPr>
        <w:t>Give Young People a Voice</w:t>
      </w:r>
    </w:p>
    <w:p w14:paraId="4EAC390F" w14:textId="77777777" w:rsidR="00B35193" w:rsidRPr="00665171" w:rsidRDefault="00B35193" w:rsidP="00B35193">
      <w:pPr>
        <w:numPr>
          <w:ilvl w:val="0"/>
          <w:numId w:val="5"/>
        </w:numPr>
        <w:spacing w:after="0" w:line="240" w:lineRule="auto"/>
        <w:rPr>
          <w:rFonts w:ascii="Arial" w:hAnsi="Arial" w:cs="Arial"/>
          <w:bCs/>
          <w:sz w:val="24"/>
          <w:szCs w:val="24"/>
        </w:rPr>
      </w:pPr>
      <w:r w:rsidRPr="00665171">
        <w:rPr>
          <w:rFonts w:ascii="Arial" w:hAnsi="Arial" w:cs="Arial"/>
          <w:bCs/>
          <w:sz w:val="24"/>
          <w:szCs w:val="24"/>
        </w:rPr>
        <w:t>Remove Barriers to Learning and Employment</w:t>
      </w:r>
    </w:p>
    <w:p w14:paraId="4015CBF7" w14:textId="77777777" w:rsidR="00B35193" w:rsidRPr="00665171" w:rsidRDefault="00B35193" w:rsidP="00B35193">
      <w:pPr>
        <w:numPr>
          <w:ilvl w:val="0"/>
          <w:numId w:val="5"/>
        </w:numPr>
        <w:spacing w:after="0" w:line="240" w:lineRule="auto"/>
        <w:rPr>
          <w:rFonts w:ascii="Arial" w:hAnsi="Arial" w:cs="Arial"/>
          <w:bCs/>
          <w:sz w:val="24"/>
          <w:szCs w:val="24"/>
        </w:rPr>
      </w:pPr>
      <w:r w:rsidRPr="00665171">
        <w:rPr>
          <w:rFonts w:ascii="Arial" w:hAnsi="Arial" w:cs="Arial"/>
          <w:bCs/>
          <w:sz w:val="24"/>
          <w:szCs w:val="24"/>
        </w:rPr>
        <w:t>Develop Education, Training and Employment Services</w:t>
      </w:r>
    </w:p>
    <w:p w14:paraId="1F3EA291" w14:textId="77777777" w:rsidR="00410FE4" w:rsidRDefault="00410FE4" w:rsidP="00B35193">
      <w:pPr>
        <w:spacing w:after="0" w:line="240" w:lineRule="auto"/>
        <w:jc w:val="both"/>
        <w:rPr>
          <w:b/>
          <w:color w:val="FF0000"/>
        </w:rPr>
      </w:pPr>
    </w:p>
    <w:p w14:paraId="40EF545D" w14:textId="77777777" w:rsidR="00B35193" w:rsidRPr="00410FE4" w:rsidRDefault="00B35193" w:rsidP="00B35193">
      <w:pPr>
        <w:spacing w:after="0" w:line="240" w:lineRule="auto"/>
        <w:jc w:val="both"/>
        <w:rPr>
          <w:b/>
          <w:color w:val="FF0000"/>
        </w:rPr>
      </w:pPr>
    </w:p>
    <w:p w14:paraId="38845CC3" w14:textId="77777777" w:rsidR="00410FE4" w:rsidRPr="009731F2" w:rsidRDefault="00410FE4" w:rsidP="00410FE4">
      <w:pPr>
        <w:spacing w:after="0" w:line="240" w:lineRule="auto"/>
        <w:jc w:val="both"/>
        <w:rPr>
          <w:rFonts w:ascii="Arial" w:hAnsi="Arial" w:cs="Arial"/>
          <w:b/>
          <w:sz w:val="24"/>
          <w:szCs w:val="24"/>
        </w:rPr>
      </w:pPr>
      <w:r w:rsidRPr="009731F2">
        <w:rPr>
          <w:rFonts w:ascii="Arial" w:hAnsi="Arial" w:cs="Arial"/>
          <w:b/>
          <w:sz w:val="24"/>
          <w:szCs w:val="24"/>
        </w:rPr>
        <w:t>JOB PURPOSE:</w:t>
      </w:r>
    </w:p>
    <w:p w14:paraId="48E76AAC" w14:textId="77777777" w:rsidR="009731F2" w:rsidRDefault="009731F2" w:rsidP="00410FE4">
      <w:pPr>
        <w:spacing w:after="0" w:line="240" w:lineRule="auto"/>
        <w:jc w:val="both"/>
        <w:rPr>
          <w:rFonts w:ascii="Arial" w:hAnsi="Arial" w:cs="Arial"/>
          <w:sz w:val="24"/>
          <w:szCs w:val="24"/>
        </w:rPr>
      </w:pPr>
    </w:p>
    <w:p w14:paraId="70F42D69" w14:textId="1E64E112" w:rsidR="00410FE4" w:rsidRPr="00DC09ED" w:rsidRDefault="009731F2" w:rsidP="00410FE4">
      <w:pPr>
        <w:spacing w:after="0" w:line="240" w:lineRule="auto"/>
        <w:jc w:val="both"/>
        <w:rPr>
          <w:rFonts w:ascii="Arial" w:hAnsi="Arial" w:cs="Arial"/>
          <w:sz w:val="24"/>
          <w:szCs w:val="24"/>
        </w:rPr>
      </w:pPr>
      <w:r>
        <w:rPr>
          <w:rFonts w:ascii="Arial" w:hAnsi="Arial" w:cs="Arial"/>
          <w:sz w:val="24"/>
          <w:szCs w:val="24"/>
        </w:rPr>
        <w:t>To</w:t>
      </w:r>
      <w:r w:rsidR="005E6C67">
        <w:rPr>
          <w:rFonts w:ascii="Arial" w:hAnsi="Arial" w:cs="Arial"/>
          <w:sz w:val="24"/>
          <w:szCs w:val="24"/>
        </w:rPr>
        <w:t xml:space="preserve"> support the employability and personal development of </w:t>
      </w:r>
      <w:r w:rsidR="00410FE4" w:rsidRPr="009731F2">
        <w:rPr>
          <w:rFonts w:ascii="Arial" w:hAnsi="Arial" w:cs="Arial"/>
          <w:sz w:val="24"/>
          <w:szCs w:val="24"/>
        </w:rPr>
        <w:t>young people aged 1</w:t>
      </w:r>
      <w:r w:rsidR="00DC09ED">
        <w:rPr>
          <w:rFonts w:ascii="Arial" w:hAnsi="Arial" w:cs="Arial"/>
          <w:sz w:val="24"/>
          <w:szCs w:val="24"/>
        </w:rPr>
        <w:t>6</w:t>
      </w:r>
      <w:r w:rsidR="00410FE4" w:rsidRPr="009731F2">
        <w:rPr>
          <w:rFonts w:ascii="Arial" w:hAnsi="Arial" w:cs="Arial"/>
          <w:sz w:val="24"/>
          <w:szCs w:val="24"/>
        </w:rPr>
        <w:t xml:space="preserve"> - </w:t>
      </w:r>
      <w:r w:rsidR="00DC09ED">
        <w:rPr>
          <w:rFonts w:ascii="Arial" w:hAnsi="Arial" w:cs="Arial"/>
          <w:sz w:val="24"/>
          <w:szCs w:val="24"/>
        </w:rPr>
        <w:t>24</w:t>
      </w:r>
      <w:r w:rsidR="00410FE4" w:rsidRPr="009731F2">
        <w:rPr>
          <w:rFonts w:ascii="Arial" w:hAnsi="Arial" w:cs="Arial"/>
          <w:sz w:val="24"/>
          <w:szCs w:val="24"/>
        </w:rPr>
        <w:t xml:space="preserve"> </w:t>
      </w:r>
      <w:r>
        <w:rPr>
          <w:rFonts w:ascii="Arial" w:hAnsi="Arial" w:cs="Arial"/>
          <w:sz w:val="24"/>
          <w:szCs w:val="24"/>
        </w:rPr>
        <w:t xml:space="preserve">not in education, </w:t>
      </w:r>
      <w:r w:rsidR="00410FE4" w:rsidRPr="009731F2">
        <w:rPr>
          <w:rFonts w:ascii="Arial" w:hAnsi="Arial" w:cs="Arial"/>
          <w:sz w:val="24"/>
          <w:szCs w:val="24"/>
        </w:rPr>
        <w:t>employment or training</w:t>
      </w:r>
      <w:r w:rsidR="00453B46">
        <w:rPr>
          <w:rFonts w:ascii="Arial" w:hAnsi="Arial" w:cs="Arial"/>
          <w:sz w:val="24"/>
          <w:szCs w:val="24"/>
        </w:rPr>
        <w:t xml:space="preserve">, </w:t>
      </w:r>
      <w:r w:rsidR="005E6C67">
        <w:rPr>
          <w:rFonts w:ascii="Arial" w:hAnsi="Arial" w:cs="Arial"/>
          <w:sz w:val="24"/>
          <w:szCs w:val="24"/>
        </w:rPr>
        <w:t xml:space="preserve">using a youth work approach. </w:t>
      </w:r>
      <w:r w:rsidR="00410FE4" w:rsidRPr="009731F2">
        <w:rPr>
          <w:rFonts w:ascii="Arial" w:hAnsi="Arial" w:cs="Arial"/>
          <w:sz w:val="24"/>
          <w:szCs w:val="24"/>
        </w:rPr>
        <w:t>Some</w:t>
      </w:r>
      <w:r w:rsidR="002201CC">
        <w:rPr>
          <w:rFonts w:ascii="Arial" w:hAnsi="Arial" w:cs="Arial"/>
          <w:sz w:val="24"/>
          <w:szCs w:val="24"/>
        </w:rPr>
        <w:t xml:space="preserve"> of the young people</w:t>
      </w:r>
      <w:r w:rsidR="00410FE4" w:rsidRPr="009731F2">
        <w:rPr>
          <w:rFonts w:ascii="Arial" w:hAnsi="Arial" w:cs="Arial"/>
          <w:sz w:val="24"/>
          <w:szCs w:val="24"/>
        </w:rPr>
        <w:t xml:space="preserve"> </w:t>
      </w:r>
      <w:r w:rsidR="00410FE4" w:rsidRPr="009731F2">
        <w:rPr>
          <w:rFonts w:ascii="Arial" w:hAnsi="Arial" w:cs="Arial"/>
          <w:sz w:val="24"/>
          <w:szCs w:val="24"/>
          <w:lang w:val="en-US"/>
        </w:rPr>
        <w:t xml:space="preserve">are classified as vulnerable and hard to reach, with a range of social, emotional and </w:t>
      </w:r>
      <w:proofErr w:type="spellStart"/>
      <w:r w:rsidR="00410FE4" w:rsidRPr="009731F2">
        <w:rPr>
          <w:rFonts w:ascii="Arial" w:hAnsi="Arial" w:cs="Arial"/>
          <w:sz w:val="24"/>
          <w:szCs w:val="24"/>
          <w:lang w:val="en-US"/>
        </w:rPr>
        <w:t>behavioural</w:t>
      </w:r>
      <w:proofErr w:type="spellEnd"/>
      <w:r w:rsidR="00410FE4" w:rsidRPr="009731F2">
        <w:rPr>
          <w:rFonts w:ascii="Arial" w:hAnsi="Arial" w:cs="Arial"/>
          <w:sz w:val="24"/>
          <w:szCs w:val="24"/>
          <w:lang w:val="en-US"/>
        </w:rPr>
        <w:t xml:space="preserve"> difficulties.</w:t>
      </w:r>
    </w:p>
    <w:p w14:paraId="627F08AF" w14:textId="77777777" w:rsidR="00410FE4" w:rsidRPr="009731F2" w:rsidRDefault="00410FE4" w:rsidP="00410FE4">
      <w:pPr>
        <w:spacing w:after="0" w:line="240" w:lineRule="auto"/>
        <w:jc w:val="both"/>
        <w:rPr>
          <w:rFonts w:ascii="Arial" w:hAnsi="Arial" w:cs="Arial"/>
          <w:sz w:val="24"/>
          <w:szCs w:val="24"/>
          <w:lang w:val="en-US"/>
        </w:rPr>
      </w:pPr>
    </w:p>
    <w:p w14:paraId="3E7CFF03" w14:textId="14DD53CC" w:rsidR="009731F2" w:rsidRDefault="00410FE4" w:rsidP="009731F2">
      <w:pPr>
        <w:jc w:val="both"/>
        <w:rPr>
          <w:rFonts w:ascii="Arial" w:hAnsi="Arial" w:cs="Arial"/>
          <w:sz w:val="24"/>
          <w:szCs w:val="24"/>
          <w:lang w:val="en-US"/>
        </w:rPr>
      </w:pPr>
      <w:r w:rsidRPr="009731F2">
        <w:rPr>
          <w:rFonts w:ascii="Arial" w:hAnsi="Arial" w:cs="Arial"/>
          <w:sz w:val="24"/>
          <w:szCs w:val="24"/>
          <w:lang w:val="en-US"/>
        </w:rPr>
        <w:t>The aim</w:t>
      </w:r>
      <w:r w:rsidR="009731F2">
        <w:rPr>
          <w:rFonts w:ascii="Arial" w:hAnsi="Arial" w:cs="Arial"/>
          <w:sz w:val="24"/>
          <w:szCs w:val="24"/>
          <w:lang w:val="en-US"/>
        </w:rPr>
        <w:t xml:space="preserve"> of the Helm team </w:t>
      </w:r>
      <w:r w:rsidRPr="009731F2">
        <w:rPr>
          <w:rFonts w:ascii="Arial" w:hAnsi="Arial" w:cs="Arial"/>
          <w:sz w:val="24"/>
          <w:szCs w:val="24"/>
          <w:lang w:val="en-US"/>
        </w:rPr>
        <w:t>is to improve the life chances of young people and</w:t>
      </w:r>
      <w:r w:rsidR="009731F2">
        <w:rPr>
          <w:rFonts w:ascii="Arial" w:hAnsi="Arial" w:cs="Arial"/>
          <w:sz w:val="24"/>
          <w:szCs w:val="24"/>
          <w:lang w:val="en-US"/>
        </w:rPr>
        <w:t xml:space="preserve"> to</w:t>
      </w:r>
      <w:r w:rsidRPr="009731F2">
        <w:rPr>
          <w:rFonts w:ascii="Arial" w:hAnsi="Arial" w:cs="Arial"/>
          <w:sz w:val="24"/>
          <w:szCs w:val="24"/>
          <w:lang w:val="en-US"/>
        </w:rPr>
        <w:t xml:space="preserve"> inspire them to have higher personal aspirations for a brighter future.</w:t>
      </w:r>
      <w:r w:rsidR="009731F2" w:rsidRPr="009731F2">
        <w:rPr>
          <w:rFonts w:ascii="Arial" w:hAnsi="Arial" w:cs="Arial"/>
          <w:sz w:val="24"/>
          <w:szCs w:val="24"/>
          <w:lang w:val="en-US"/>
        </w:rPr>
        <w:t xml:space="preserve"> </w:t>
      </w:r>
      <w:r w:rsidR="009731F2" w:rsidRPr="006C7B2E">
        <w:rPr>
          <w:rFonts w:ascii="Arial" w:hAnsi="Arial" w:cs="Arial"/>
          <w:sz w:val="24"/>
          <w:szCs w:val="24"/>
          <w:lang w:val="en-US"/>
        </w:rPr>
        <w:t>To provide intensive support to students</w:t>
      </w:r>
      <w:r w:rsidR="009731F2">
        <w:rPr>
          <w:rFonts w:ascii="Arial" w:hAnsi="Arial" w:cs="Arial"/>
          <w:sz w:val="24"/>
          <w:szCs w:val="24"/>
          <w:lang w:val="en-US"/>
        </w:rPr>
        <w:t xml:space="preserve"> </w:t>
      </w:r>
      <w:r w:rsidR="009731F2" w:rsidRPr="006C7B2E">
        <w:rPr>
          <w:rFonts w:ascii="Arial" w:hAnsi="Arial" w:cs="Arial"/>
          <w:sz w:val="24"/>
          <w:szCs w:val="24"/>
          <w:lang w:val="en-US"/>
        </w:rPr>
        <w:t>focusing on attendance and timekeeping, behaviour,</w:t>
      </w:r>
      <w:r w:rsidR="009731F2" w:rsidRPr="6473051A">
        <w:rPr>
          <w:rFonts w:ascii="Arial" w:eastAsia="Arial" w:hAnsi="Arial" w:cs="Arial"/>
          <w:sz w:val="24"/>
          <w:szCs w:val="24"/>
          <w:lang w:val="en-US"/>
        </w:rPr>
        <w:t xml:space="preserve"> </w:t>
      </w:r>
      <w:r w:rsidR="6473051A" w:rsidRPr="6473051A">
        <w:rPr>
          <w:rFonts w:ascii="Arial" w:eastAsia="Arial" w:hAnsi="Arial" w:cs="Arial"/>
          <w:sz w:val="24"/>
          <w:szCs w:val="24"/>
          <w:lang w:val="en-US"/>
        </w:rPr>
        <w:t>resilience,</w:t>
      </w:r>
      <w:r w:rsidR="009731F2" w:rsidRPr="6473051A">
        <w:rPr>
          <w:rFonts w:ascii="Arial" w:hAnsi="Arial" w:cs="Arial"/>
          <w:sz w:val="24"/>
          <w:szCs w:val="24"/>
          <w:lang w:val="en-US"/>
        </w:rPr>
        <w:t xml:space="preserve"> </w:t>
      </w:r>
      <w:r w:rsidR="009731F2" w:rsidRPr="006C7B2E">
        <w:rPr>
          <w:rFonts w:ascii="Arial" w:hAnsi="Arial" w:cs="Arial"/>
          <w:sz w:val="24"/>
          <w:szCs w:val="24"/>
          <w:lang w:val="en-US"/>
        </w:rPr>
        <w:t xml:space="preserve">health, aspirations and relationships, and attainment of qualifications.  </w:t>
      </w:r>
    </w:p>
    <w:p w14:paraId="5C4FDCF8" w14:textId="56CEF28F" w:rsidR="009731F2" w:rsidRDefault="009731F2" w:rsidP="008E771E">
      <w:pPr>
        <w:spacing w:after="0" w:line="240" w:lineRule="auto"/>
        <w:jc w:val="both"/>
        <w:rPr>
          <w:rFonts w:ascii="Arial" w:hAnsi="Arial" w:cs="Arial"/>
          <w:sz w:val="24"/>
          <w:szCs w:val="24"/>
          <w:lang w:val="en-US"/>
        </w:rPr>
      </w:pPr>
      <w:r w:rsidRPr="4EBFC4AA">
        <w:rPr>
          <w:rFonts w:ascii="Arial" w:hAnsi="Arial" w:cs="Arial"/>
          <w:sz w:val="24"/>
          <w:szCs w:val="24"/>
          <w:lang w:val="en-US"/>
        </w:rPr>
        <w:t xml:space="preserve">All work is focused on helping students overcome their barriers and encouraging them to a positive destination on completion of the </w:t>
      </w:r>
      <w:proofErr w:type="spellStart"/>
      <w:r w:rsidRPr="4EBFC4AA">
        <w:rPr>
          <w:rFonts w:ascii="Arial" w:hAnsi="Arial" w:cs="Arial"/>
          <w:sz w:val="24"/>
          <w:szCs w:val="24"/>
          <w:lang w:val="en-US"/>
        </w:rPr>
        <w:t>programme</w:t>
      </w:r>
      <w:proofErr w:type="spellEnd"/>
      <w:r w:rsidRPr="4EBFC4AA">
        <w:rPr>
          <w:rFonts w:ascii="Arial" w:hAnsi="Arial" w:cs="Arial"/>
          <w:sz w:val="24"/>
          <w:szCs w:val="24"/>
          <w:lang w:val="en-US"/>
        </w:rPr>
        <w:t xml:space="preserve">, </w:t>
      </w:r>
      <w:r w:rsidR="009013B9" w:rsidRPr="4EBFC4AA">
        <w:rPr>
          <w:rFonts w:ascii="Arial" w:hAnsi="Arial" w:cs="Arial"/>
          <w:sz w:val="24"/>
          <w:szCs w:val="24"/>
          <w:lang w:val="en-US"/>
        </w:rPr>
        <w:t>i.e.</w:t>
      </w:r>
      <w:r w:rsidRPr="4EBFC4AA">
        <w:rPr>
          <w:rFonts w:ascii="Arial" w:hAnsi="Arial" w:cs="Arial"/>
          <w:sz w:val="24"/>
          <w:szCs w:val="24"/>
          <w:lang w:val="en-US"/>
        </w:rPr>
        <w:t xml:space="preserve"> </w:t>
      </w:r>
      <w:r w:rsidR="009013B9" w:rsidRPr="4EBFC4AA">
        <w:rPr>
          <w:rFonts w:ascii="Arial" w:hAnsi="Arial" w:cs="Arial"/>
          <w:sz w:val="24"/>
          <w:szCs w:val="24"/>
          <w:lang w:val="en-US"/>
        </w:rPr>
        <w:t>c</w:t>
      </w:r>
      <w:r w:rsidRPr="4EBFC4AA">
        <w:rPr>
          <w:rFonts w:ascii="Arial" w:hAnsi="Arial" w:cs="Arial"/>
          <w:sz w:val="24"/>
          <w:szCs w:val="24"/>
          <w:lang w:val="en-US"/>
        </w:rPr>
        <w:t xml:space="preserve">ollege, jobs, apprenticeships or advanced level training programmes. </w:t>
      </w:r>
    </w:p>
    <w:p w14:paraId="40DCE019" w14:textId="77777777" w:rsidR="00864C66" w:rsidRPr="00864C66" w:rsidRDefault="00864C66" w:rsidP="008E771E">
      <w:pPr>
        <w:pStyle w:val="BodyText"/>
        <w:rPr>
          <w:rFonts w:ascii="Arial" w:hAnsi="Arial" w:cs="Arial"/>
        </w:rPr>
      </w:pPr>
      <w:r w:rsidRPr="00864C66">
        <w:rPr>
          <w:rFonts w:ascii="Arial" w:hAnsi="Arial" w:cs="Arial"/>
        </w:rPr>
        <w:t xml:space="preserve">To deliver training to young people in the area of mechanics and allied trades covering a syllabus that will introduce learners to care and use of hand tools, mechanical equipment, introduction to vehicle layout and other relevant SQA modules, health and safety  such as data sheets, to enable the learners to gain overall foundation knowledge and experience in the theoretical and practical elements of working in a garage environment and take a respectful view towards driving and a workplace involving vehicles. </w:t>
      </w:r>
    </w:p>
    <w:p w14:paraId="748DF1BA" w14:textId="77777777" w:rsidR="00864C66" w:rsidRPr="00864C66" w:rsidRDefault="00864C66" w:rsidP="008E771E">
      <w:pPr>
        <w:pStyle w:val="BodyText"/>
        <w:rPr>
          <w:rFonts w:ascii="Arial" w:hAnsi="Arial" w:cs="Arial"/>
        </w:rPr>
      </w:pPr>
    </w:p>
    <w:p w14:paraId="047F53D3" w14:textId="77777777" w:rsidR="00864C66" w:rsidRPr="00864C66" w:rsidRDefault="00864C66" w:rsidP="008E771E">
      <w:pPr>
        <w:pStyle w:val="BodyText"/>
        <w:rPr>
          <w:rFonts w:ascii="Arial" w:hAnsi="Arial" w:cs="Arial"/>
        </w:rPr>
      </w:pPr>
      <w:r w:rsidRPr="00864C66">
        <w:rPr>
          <w:rFonts w:ascii="Arial" w:hAnsi="Arial" w:cs="Arial"/>
        </w:rPr>
        <w:t xml:space="preserve">The instructor will also carry on the successful development of ‘enterprise’ activities that relate to the vehicle trade and be of interest to the young people including servicing, valeting, etc. The garage already has a strong customer base including many third sector organisations and continuing to support this work further will be core to the delivery of the project further. </w:t>
      </w:r>
    </w:p>
    <w:p w14:paraId="23BF84D2" w14:textId="77777777" w:rsidR="00864C66" w:rsidRPr="00864C66" w:rsidRDefault="00864C66" w:rsidP="008E771E">
      <w:pPr>
        <w:pStyle w:val="BodyText"/>
        <w:rPr>
          <w:rFonts w:ascii="Arial" w:hAnsi="Arial" w:cs="Arial"/>
        </w:rPr>
      </w:pPr>
      <w:r w:rsidRPr="00864C66">
        <w:rPr>
          <w:rFonts w:ascii="Arial" w:hAnsi="Arial" w:cs="Arial"/>
        </w:rPr>
        <w:t xml:space="preserve">  </w:t>
      </w:r>
    </w:p>
    <w:p w14:paraId="0557247D" w14:textId="11A65446" w:rsidR="00864C66" w:rsidRPr="00864C66" w:rsidRDefault="00864C66" w:rsidP="008E771E">
      <w:pPr>
        <w:pStyle w:val="BodyText"/>
        <w:rPr>
          <w:rFonts w:ascii="Arial" w:hAnsi="Arial" w:cs="Arial"/>
        </w:rPr>
      </w:pPr>
      <w:r w:rsidRPr="00864C66">
        <w:rPr>
          <w:rFonts w:ascii="Arial" w:hAnsi="Arial" w:cs="Arial"/>
        </w:rPr>
        <w:t>The Instructor will work as part of a team but will be based in their own ‘garage unit’ in central Dundee with another instructor. The candidate will have to have a genuine interest in engaging with young people and encouraging and enabling them to pursue a career in the vehicle industry delivering a co-ordinated, person-centred approach to training whilst providing support to students as individuals. An interest in vehicle maintenance and motorbikes would be valuable.</w:t>
      </w:r>
    </w:p>
    <w:p w14:paraId="74A0334C" w14:textId="77777777" w:rsidR="00864C66" w:rsidRPr="006C7B2E" w:rsidRDefault="00864C66" w:rsidP="008E771E">
      <w:pPr>
        <w:spacing w:after="0" w:line="240" w:lineRule="auto"/>
        <w:jc w:val="both"/>
        <w:rPr>
          <w:rFonts w:ascii="Arial" w:hAnsi="Arial" w:cs="Arial"/>
          <w:sz w:val="24"/>
          <w:szCs w:val="24"/>
          <w:lang w:val="en-US"/>
        </w:rPr>
      </w:pPr>
    </w:p>
    <w:p w14:paraId="7EDD0FD9" w14:textId="77777777" w:rsidR="00410FE4" w:rsidRPr="00410FE4" w:rsidRDefault="00410FE4" w:rsidP="008E771E">
      <w:pPr>
        <w:keepNext/>
        <w:spacing w:after="0" w:line="240" w:lineRule="auto"/>
        <w:jc w:val="both"/>
        <w:outlineLvl w:val="2"/>
        <w:rPr>
          <w:rFonts w:eastAsia="Times New Roman" w:cs="Times New Roman"/>
          <w:b/>
        </w:rPr>
      </w:pPr>
    </w:p>
    <w:p w14:paraId="01B5FE68" w14:textId="77777777" w:rsidR="00410FE4" w:rsidRPr="009731F2" w:rsidRDefault="00410FE4" w:rsidP="008E771E">
      <w:pPr>
        <w:keepNext/>
        <w:spacing w:after="0" w:line="240" w:lineRule="auto"/>
        <w:jc w:val="both"/>
        <w:outlineLvl w:val="2"/>
        <w:rPr>
          <w:rFonts w:ascii="Arial" w:eastAsia="Times New Roman" w:hAnsi="Arial" w:cs="Arial"/>
          <w:b/>
          <w:sz w:val="24"/>
          <w:szCs w:val="24"/>
        </w:rPr>
      </w:pPr>
      <w:r w:rsidRPr="009731F2">
        <w:rPr>
          <w:rFonts w:ascii="Arial" w:eastAsia="Times New Roman" w:hAnsi="Arial" w:cs="Arial"/>
          <w:b/>
          <w:sz w:val="24"/>
          <w:szCs w:val="24"/>
        </w:rPr>
        <w:t>KEY RESPONSIBILITIES &amp; ACCOUNTABILITIES:</w:t>
      </w:r>
    </w:p>
    <w:p w14:paraId="2F71DF36" w14:textId="77777777" w:rsidR="0039591F" w:rsidRDefault="0039591F" w:rsidP="008E771E">
      <w:pPr>
        <w:spacing w:after="0" w:line="240" w:lineRule="auto"/>
        <w:contextualSpacing/>
        <w:jc w:val="both"/>
        <w:rPr>
          <w:rFonts w:ascii="Arial" w:eastAsia="Times New Roman" w:hAnsi="Arial" w:cs="Arial"/>
          <w:sz w:val="24"/>
          <w:szCs w:val="24"/>
          <w:lang w:val="en" w:eastAsia="en-GB"/>
        </w:rPr>
      </w:pPr>
    </w:p>
    <w:p w14:paraId="71825F3A" w14:textId="2F705864" w:rsidR="005001E0" w:rsidRDefault="005001E0" w:rsidP="008E771E">
      <w:pPr>
        <w:pStyle w:val="ListParagraph"/>
        <w:numPr>
          <w:ilvl w:val="0"/>
          <w:numId w:val="16"/>
        </w:numPr>
        <w:rPr>
          <w:rFonts w:cs="Arial"/>
          <w:sz w:val="24"/>
        </w:rPr>
      </w:pPr>
      <w:r w:rsidRPr="005001E0">
        <w:rPr>
          <w:rFonts w:cs="Arial"/>
          <w:sz w:val="24"/>
        </w:rPr>
        <w:t>Deliver foundation training in mechanics up to SCQF level 4 relevant to accessing a career in automated industries and related employment</w:t>
      </w:r>
    </w:p>
    <w:p w14:paraId="66C442A1" w14:textId="4EA1C787" w:rsidR="005001E0" w:rsidRDefault="005001E0" w:rsidP="008E771E">
      <w:pPr>
        <w:pStyle w:val="ListParagraph"/>
        <w:numPr>
          <w:ilvl w:val="0"/>
          <w:numId w:val="16"/>
        </w:numPr>
        <w:rPr>
          <w:rFonts w:cs="Arial"/>
          <w:sz w:val="24"/>
        </w:rPr>
      </w:pPr>
      <w:r w:rsidRPr="005001E0">
        <w:rPr>
          <w:rFonts w:cs="Arial"/>
          <w:sz w:val="24"/>
        </w:rPr>
        <w:t>Provide Health &amp; Safety training and be aware of Health &amp; Safety Policies and your responsibilities to the learner group undergoing training.</w:t>
      </w:r>
    </w:p>
    <w:p w14:paraId="3A289784" w14:textId="22E1E1D7" w:rsidR="005001E0" w:rsidRDefault="005001E0" w:rsidP="008E771E">
      <w:pPr>
        <w:pStyle w:val="ListParagraph"/>
        <w:numPr>
          <w:ilvl w:val="0"/>
          <w:numId w:val="16"/>
        </w:numPr>
        <w:rPr>
          <w:rFonts w:cs="Arial"/>
          <w:sz w:val="24"/>
        </w:rPr>
      </w:pPr>
      <w:r w:rsidRPr="005001E0">
        <w:rPr>
          <w:rFonts w:cs="Arial"/>
          <w:sz w:val="24"/>
        </w:rPr>
        <w:t>Provide continuous monitoring and evaluation of students throughout training and provide information to keyworkers on learners’ progress</w:t>
      </w:r>
    </w:p>
    <w:p w14:paraId="1CBC36EA" w14:textId="4E6C1156" w:rsidR="005001E0" w:rsidRDefault="005001E0" w:rsidP="008E771E">
      <w:pPr>
        <w:pStyle w:val="ListParagraph"/>
        <w:numPr>
          <w:ilvl w:val="0"/>
          <w:numId w:val="16"/>
        </w:numPr>
        <w:rPr>
          <w:rFonts w:cs="Arial"/>
          <w:sz w:val="24"/>
        </w:rPr>
      </w:pPr>
      <w:r w:rsidRPr="005001E0">
        <w:rPr>
          <w:rFonts w:cs="Arial"/>
          <w:sz w:val="24"/>
        </w:rPr>
        <w:t>Maintain accurate records of numbers of students attending training and provide verbal and written reports as required</w:t>
      </w:r>
    </w:p>
    <w:p w14:paraId="595384A4" w14:textId="77777777" w:rsidR="005001E0" w:rsidRDefault="005001E0" w:rsidP="008E771E">
      <w:pPr>
        <w:pStyle w:val="ListParagraph"/>
        <w:numPr>
          <w:ilvl w:val="0"/>
          <w:numId w:val="16"/>
        </w:numPr>
        <w:rPr>
          <w:rFonts w:cs="Arial"/>
          <w:sz w:val="24"/>
        </w:rPr>
      </w:pPr>
      <w:r w:rsidRPr="005001E0">
        <w:rPr>
          <w:rFonts w:cs="Arial"/>
          <w:sz w:val="24"/>
        </w:rPr>
        <w:t>Evaluate and modify training programme as required to suit learners</w:t>
      </w:r>
    </w:p>
    <w:p w14:paraId="7E39D7BC" w14:textId="1E026CA5" w:rsidR="00246E4E" w:rsidRDefault="00246E4E" w:rsidP="38F8A012">
      <w:pPr>
        <w:pStyle w:val="ListParagraph"/>
        <w:numPr>
          <w:ilvl w:val="0"/>
          <w:numId w:val="16"/>
        </w:numPr>
        <w:rPr>
          <w:rFonts w:cs="Arial"/>
          <w:sz w:val="24"/>
          <w:szCs w:val="24"/>
        </w:rPr>
      </w:pPr>
      <w:r w:rsidRPr="38F8A012">
        <w:rPr>
          <w:rFonts w:cs="Arial"/>
          <w:sz w:val="24"/>
          <w:szCs w:val="24"/>
        </w:rPr>
        <w:t xml:space="preserve">Undertake </w:t>
      </w:r>
      <w:r w:rsidR="00AC1754" w:rsidRPr="38F8A012">
        <w:rPr>
          <w:rFonts w:cs="Arial"/>
          <w:sz w:val="24"/>
          <w:szCs w:val="24"/>
        </w:rPr>
        <w:t xml:space="preserve">a range of services provided by </w:t>
      </w:r>
      <w:r w:rsidR="7847CF86" w:rsidRPr="38F8A012">
        <w:rPr>
          <w:rFonts w:cs="Arial"/>
          <w:sz w:val="24"/>
          <w:szCs w:val="24"/>
        </w:rPr>
        <w:t xml:space="preserve">Helm </w:t>
      </w:r>
      <w:proofErr w:type="spellStart"/>
      <w:r w:rsidR="7847CF86" w:rsidRPr="38F8A012">
        <w:rPr>
          <w:rFonts w:cs="Arial"/>
          <w:sz w:val="24"/>
          <w:szCs w:val="24"/>
        </w:rPr>
        <w:t>Autocare</w:t>
      </w:r>
      <w:proofErr w:type="spellEnd"/>
      <w:r w:rsidR="00AC1754" w:rsidRPr="38F8A012">
        <w:rPr>
          <w:rFonts w:cs="Arial"/>
          <w:sz w:val="24"/>
          <w:szCs w:val="24"/>
        </w:rPr>
        <w:t xml:space="preserve"> on customers vehicles</w:t>
      </w:r>
    </w:p>
    <w:p w14:paraId="0C40F361" w14:textId="38CECD5E" w:rsidR="00AC1754" w:rsidRDefault="00AC1754" w:rsidP="38F8A012">
      <w:pPr>
        <w:pStyle w:val="ListParagraph"/>
        <w:numPr>
          <w:ilvl w:val="0"/>
          <w:numId w:val="16"/>
        </w:numPr>
        <w:rPr>
          <w:rFonts w:cs="Arial"/>
          <w:sz w:val="24"/>
          <w:szCs w:val="24"/>
        </w:rPr>
      </w:pPr>
      <w:r w:rsidRPr="38F8A012">
        <w:rPr>
          <w:rFonts w:cs="Arial"/>
          <w:sz w:val="24"/>
          <w:szCs w:val="24"/>
        </w:rPr>
        <w:t>Support young people to learn how to and undertake services on customers vehicles</w:t>
      </w:r>
    </w:p>
    <w:p w14:paraId="510AAC2A" w14:textId="77777777" w:rsidR="005001E0" w:rsidRDefault="005001E0" w:rsidP="008E771E">
      <w:pPr>
        <w:pStyle w:val="ListParagraph"/>
        <w:numPr>
          <w:ilvl w:val="0"/>
          <w:numId w:val="16"/>
        </w:numPr>
        <w:rPr>
          <w:rFonts w:cs="Arial"/>
          <w:sz w:val="24"/>
        </w:rPr>
      </w:pPr>
      <w:r w:rsidRPr="005001E0">
        <w:rPr>
          <w:rFonts w:cs="Arial"/>
          <w:sz w:val="24"/>
        </w:rPr>
        <w:t>Liaise with external agencies regarding referral and promotion of Helm’s services.</w:t>
      </w:r>
    </w:p>
    <w:p w14:paraId="32DA1CC0" w14:textId="77777777" w:rsidR="005001E0" w:rsidRDefault="005001E0" w:rsidP="008E771E">
      <w:pPr>
        <w:pStyle w:val="ListParagraph"/>
        <w:numPr>
          <w:ilvl w:val="0"/>
          <w:numId w:val="16"/>
        </w:numPr>
        <w:rPr>
          <w:rFonts w:cs="Arial"/>
          <w:sz w:val="24"/>
        </w:rPr>
      </w:pPr>
      <w:r w:rsidRPr="005001E0">
        <w:rPr>
          <w:rFonts w:cs="Arial"/>
          <w:sz w:val="24"/>
        </w:rPr>
        <w:t>Budgeting - make economic use of available resources.</w:t>
      </w:r>
    </w:p>
    <w:p w14:paraId="5FEC549F" w14:textId="5C93F2E5" w:rsidR="005001E0" w:rsidRPr="005001E0" w:rsidRDefault="005001E0" w:rsidP="008E771E">
      <w:pPr>
        <w:pStyle w:val="ListParagraph"/>
        <w:numPr>
          <w:ilvl w:val="0"/>
          <w:numId w:val="16"/>
        </w:numPr>
        <w:rPr>
          <w:rFonts w:cs="Arial"/>
          <w:sz w:val="24"/>
        </w:rPr>
      </w:pPr>
      <w:r w:rsidRPr="005001E0">
        <w:rPr>
          <w:rFonts w:cs="Arial"/>
          <w:sz w:val="24"/>
        </w:rPr>
        <w:t>Handle cash transactions at the garage and liaise with the Finance Officer and Operations Manager over invoicing and ordering processes.</w:t>
      </w:r>
    </w:p>
    <w:p w14:paraId="5240B30A" w14:textId="77777777" w:rsidR="005001E0" w:rsidRDefault="005001E0" w:rsidP="008E771E">
      <w:pPr>
        <w:spacing w:after="0" w:line="240" w:lineRule="auto"/>
        <w:contextualSpacing/>
        <w:jc w:val="both"/>
        <w:rPr>
          <w:rFonts w:ascii="Arial" w:eastAsia="Times New Roman" w:hAnsi="Arial" w:cs="Arial"/>
          <w:sz w:val="24"/>
          <w:szCs w:val="24"/>
          <w:lang w:val="en" w:eastAsia="en-GB"/>
        </w:rPr>
      </w:pPr>
    </w:p>
    <w:p w14:paraId="3E8CE4CC" w14:textId="77777777" w:rsidR="0039591F" w:rsidRDefault="0039591F" w:rsidP="0039591F">
      <w:pPr>
        <w:spacing w:after="0" w:line="240" w:lineRule="auto"/>
        <w:contextualSpacing/>
        <w:jc w:val="both"/>
        <w:rPr>
          <w:rFonts w:ascii="Arial" w:eastAsia="Times New Roman" w:hAnsi="Arial" w:cs="Arial"/>
          <w:sz w:val="24"/>
          <w:szCs w:val="24"/>
          <w:lang w:val="en" w:eastAsia="en-GB"/>
        </w:rPr>
      </w:pPr>
    </w:p>
    <w:p w14:paraId="3E323935" w14:textId="77777777" w:rsidR="0039591F" w:rsidRPr="006C7B2E" w:rsidRDefault="0039591F" w:rsidP="0039591F">
      <w:pPr>
        <w:pStyle w:val="ListParagraph"/>
        <w:ind w:left="0"/>
        <w:jc w:val="both"/>
        <w:rPr>
          <w:rFonts w:cs="Arial"/>
          <w:b/>
          <w:sz w:val="24"/>
          <w:szCs w:val="24"/>
        </w:rPr>
      </w:pPr>
      <w:r w:rsidRPr="006C7B2E">
        <w:rPr>
          <w:rFonts w:cs="Arial"/>
          <w:b/>
          <w:sz w:val="24"/>
          <w:szCs w:val="24"/>
        </w:rPr>
        <w:t>STANDARD RESPONSIBILITIES FOR ALL STAFF:</w:t>
      </w:r>
    </w:p>
    <w:p w14:paraId="27C96A97" w14:textId="77777777" w:rsidR="0039591F" w:rsidRPr="006C7B2E" w:rsidRDefault="0039591F" w:rsidP="0039591F">
      <w:pPr>
        <w:pStyle w:val="ListParagraph"/>
        <w:ind w:left="0"/>
        <w:jc w:val="both"/>
        <w:rPr>
          <w:rFonts w:cs="Arial"/>
          <w:b/>
          <w:sz w:val="24"/>
          <w:szCs w:val="24"/>
        </w:rPr>
      </w:pPr>
    </w:p>
    <w:p w14:paraId="3F932119" w14:textId="03FBBFB6" w:rsidR="0039591F" w:rsidRPr="006C7B2E" w:rsidRDefault="0039591F" w:rsidP="0039591F">
      <w:pPr>
        <w:pStyle w:val="ListParagraph"/>
        <w:numPr>
          <w:ilvl w:val="0"/>
          <w:numId w:val="1"/>
        </w:numPr>
        <w:jc w:val="both"/>
        <w:rPr>
          <w:rFonts w:cs="Arial"/>
          <w:sz w:val="24"/>
          <w:szCs w:val="24"/>
          <w:lang w:val="en" w:eastAsia="en-GB"/>
        </w:rPr>
      </w:pPr>
      <w:bookmarkStart w:id="0" w:name="_Hlk63289107"/>
      <w:r>
        <w:rPr>
          <w:rFonts w:cs="Arial"/>
          <w:sz w:val="24"/>
          <w:szCs w:val="24"/>
          <w:lang w:val="en" w:eastAsia="en-GB"/>
        </w:rPr>
        <w:t xml:space="preserve">Be committed to </w:t>
      </w:r>
      <w:r w:rsidRPr="006C7B2E">
        <w:rPr>
          <w:rFonts w:cs="Arial"/>
          <w:sz w:val="24"/>
          <w:szCs w:val="24"/>
          <w:lang w:val="en" w:eastAsia="en-GB"/>
        </w:rPr>
        <w:t xml:space="preserve">safeguarding and promoting the welfare of young people and vulnerable adults </w:t>
      </w:r>
      <w:r>
        <w:rPr>
          <w:rFonts w:cs="Arial"/>
          <w:sz w:val="24"/>
          <w:szCs w:val="24"/>
          <w:lang w:val="en" w:eastAsia="en-GB"/>
        </w:rPr>
        <w:t xml:space="preserve">whilst </w:t>
      </w:r>
      <w:r w:rsidRPr="006C7B2E">
        <w:rPr>
          <w:rFonts w:cs="Arial"/>
          <w:sz w:val="24"/>
          <w:szCs w:val="24"/>
          <w:lang w:val="en" w:eastAsia="en-GB"/>
        </w:rPr>
        <w:t>understand</w:t>
      </w:r>
      <w:r>
        <w:rPr>
          <w:rFonts w:cs="Arial"/>
          <w:sz w:val="24"/>
          <w:szCs w:val="24"/>
          <w:lang w:val="en" w:eastAsia="en-GB"/>
        </w:rPr>
        <w:t>ing,</w:t>
      </w:r>
      <w:r w:rsidRPr="006C7B2E">
        <w:rPr>
          <w:rFonts w:cs="Arial"/>
          <w:sz w:val="24"/>
          <w:szCs w:val="24"/>
          <w:lang w:val="en" w:eastAsia="en-GB"/>
        </w:rPr>
        <w:t xml:space="preserve"> shar</w:t>
      </w:r>
      <w:r>
        <w:rPr>
          <w:rFonts w:cs="Arial"/>
          <w:sz w:val="24"/>
          <w:szCs w:val="24"/>
          <w:lang w:val="en" w:eastAsia="en-GB"/>
        </w:rPr>
        <w:t xml:space="preserve">ing </w:t>
      </w:r>
      <w:r w:rsidRPr="006C7B2E">
        <w:rPr>
          <w:rFonts w:cs="Arial"/>
          <w:sz w:val="24"/>
          <w:szCs w:val="24"/>
          <w:lang w:val="en" w:eastAsia="en-GB"/>
        </w:rPr>
        <w:t>and implement</w:t>
      </w:r>
      <w:r>
        <w:rPr>
          <w:rFonts w:cs="Arial"/>
          <w:sz w:val="24"/>
          <w:szCs w:val="24"/>
          <w:lang w:val="en" w:eastAsia="en-GB"/>
        </w:rPr>
        <w:t xml:space="preserve">ing </w:t>
      </w:r>
      <w:r w:rsidRPr="006C7B2E">
        <w:rPr>
          <w:rFonts w:cs="Arial"/>
          <w:sz w:val="24"/>
          <w:szCs w:val="24"/>
          <w:lang w:val="en" w:eastAsia="en-GB"/>
        </w:rPr>
        <w:t>all policies and procedures of Helm including those related to our quality of service to our young people</w:t>
      </w:r>
    </w:p>
    <w:bookmarkEnd w:id="0"/>
    <w:p w14:paraId="0A699207" w14:textId="6BF65240" w:rsidR="0039591F" w:rsidRDefault="0039591F" w:rsidP="0039591F">
      <w:pPr>
        <w:pStyle w:val="ListParagraph"/>
        <w:numPr>
          <w:ilvl w:val="0"/>
          <w:numId w:val="2"/>
        </w:numPr>
        <w:ind w:left="720"/>
        <w:jc w:val="both"/>
        <w:rPr>
          <w:rFonts w:cs="Arial"/>
          <w:sz w:val="24"/>
          <w:szCs w:val="24"/>
        </w:rPr>
      </w:pPr>
      <w:r w:rsidRPr="006C7B2E">
        <w:rPr>
          <w:rFonts w:cs="Arial"/>
          <w:sz w:val="24"/>
          <w:szCs w:val="24"/>
        </w:rPr>
        <w:t>Participate in any staff training or performance management processes involving the identifying and meeting of training needs for self and others</w:t>
      </w:r>
    </w:p>
    <w:p w14:paraId="6F9684F8" w14:textId="1812634F" w:rsidR="00032FFA" w:rsidRPr="00032FFA" w:rsidRDefault="00032FFA" w:rsidP="00032FFA">
      <w:pPr>
        <w:pStyle w:val="ListParagraph"/>
        <w:numPr>
          <w:ilvl w:val="0"/>
          <w:numId w:val="2"/>
        </w:numPr>
        <w:ind w:left="720"/>
        <w:jc w:val="both"/>
        <w:rPr>
          <w:rFonts w:cs="Arial"/>
          <w:sz w:val="24"/>
          <w:szCs w:val="24"/>
        </w:rPr>
      </w:pPr>
      <w:r w:rsidRPr="00032FFA">
        <w:rPr>
          <w:rFonts w:cs="Arial"/>
          <w:sz w:val="24"/>
          <w:szCs w:val="24"/>
          <w:lang w:val="en" w:eastAsia="en-GB"/>
        </w:rPr>
        <w:t>To be an ambassador for Helm representing yourself, the team and the company in the highest regards of professionalism and public image</w:t>
      </w:r>
    </w:p>
    <w:p w14:paraId="0F13D722" w14:textId="63BE56BC" w:rsidR="0039591F" w:rsidRPr="006C7B2E" w:rsidRDefault="0039591F" w:rsidP="0039591F">
      <w:pPr>
        <w:pStyle w:val="ListParagraph"/>
        <w:numPr>
          <w:ilvl w:val="0"/>
          <w:numId w:val="2"/>
        </w:numPr>
        <w:ind w:left="720"/>
        <w:jc w:val="both"/>
        <w:rPr>
          <w:rFonts w:cs="Arial"/>
          <w:sz w:val="24"/>
          <w:szCs w:val="24"/>
        </w:rPr>
      </w:pPr>
      <w:r w:rsidRPr="006C7B2E">
        <w:rPr>
          <w:rFonts w:cs="Arial"/>
          <w:sz w:val="24"/>
          <w:szCs w:val="24"/>
        </w:rPr>
        <w:t>Take responsibility to ensure the health and safety of self and others</w:t>
      </w:r>
    </w:p>
    <w:p w14:paraId="0730FCDC" w14:textId="14788E97" w:rsidR="0039591F" w:rsidRPr="006C7B2E" w:rsidRDefault="0039591F" w:rsidP="0039591F">
      <w:pPr>
        <w:pStyle w:val="ListParagraph"/>
        <w:numPr>
          <w:ilvl w:val="0"/>
          <w:numId w:val="2"/>
        </w:numPr>
        <w:ind w:left="720"/>
        <w:jc w:val="both"/>
        <w:rPr>
          <w:rFonts w:cs="Arial"/>
          <w:sz w:val="24"/>
          <w:szCs w:val="24"/>
        </w:rPr>
      </w:pPr>
      <w:r w:rsidRPr="006C7B2E">
        <w:rPr>
          <w:rFonts w:cs="Arial"/>
          <w:sz w:val="24"/>
          <w:szCs w:val="24"/>
        </w:rPr>
        <w:t>When selected to work on other projects an additional job description may be provided. In this case it is expected that the</w:t>
      </w:r>
      <w:r>
        <w:rPr>
          <w:rFonts w:cs="Arial"/>
          <w:sz w:val="24"/>
          <w:szCs w:val="24"/>
        </w:rPr>
        <w:t xml:space="preserve"> Instructor/Assessor </w:t>
      </w:r>
      <w:r w:rsidRPr="006C7B2E">
        <w:rPr>
          <w:rFonts w:cs="Arial"/>
          <w:sz w:val="24"/>
          <w:szCs w:val="24"/>
        </w:rPr>
        <w:t>should demonstrate an excellent work ethic whilst fully co-operating with all team members in order to achieve the aims and objectives of the project</w:t>
      </w:r>
    </w:p>
    <w:p w14:paraId="7D613EAA" w14:textId="43A29262" w:rsidR="0039591F" w:rsidRPr="006C7B2E" w:rsidRDefault="0039591F" w:rsidP="0039591F">
      <w:pPr>
        <w:pStyle w:val="ListParagraph"/>
        <w:numPr>
          <w:ilvl w:val="0"/>
          <w:numId w:val="6"/>
        </w:numPr>
        <w:autoSpaceDE w:val="0"/>
        <w:autoSpaceDN w:val="0"/>
        <w:adjustRightInd w:val="0"/>
        <w:rPr>
          <w:rFonts w:eastAsia="Calibri" w:cs="Arial"/>
          <w:b/>
          <w:sz w:val="24"/>
          <w:szCs w:val="24"/>
        </w:rPr>
      </w:pPr>
      <w:r w:rsidRPr="006C7B2E">
        <w:rPr>
          <w:rFonts w:cs="Arial"/>
          <w:sz w:val="24"/>
          <w:szCs w:val="24"/>
        </w:rPr>
        <w:t>Contribute to our continuous review of policies, procedures, risk assessments, learning assessment materials and resources</w:t>
      </w:r>
      <w:r w:rsidR="00A64BA8">
        <w:rPr>
          <w:rFonts w:cs="Arial"/>
          <w:sz w:val="24"/>
          <w:szCs w:val="24"/>
        </w:rPr>
        <w:t>.</w:t>
      </w:r>
    </w:p>
    <w:p w14:paraId="16ADE92F" w14:textId="77777777" w:rsidR="0039591F" w:rsidRPr="009731F2" w:rsidRDefault="0039591F" w:rsidP="0039591F">
      <w:pPr>
        <w:spacing w:after="0" w:line="240" w:lineRule="auto"/>
        <w:contextualSpacing/>
        <w:jc w:val="both"/>
        <w:rPr>
          <w:rFonts w:ascii="Arial" w:eastAsia="Times New Roman" w:hAnsi="Arial" w:cs="Arial"/>
          <w:sz w:val="24"/>
          <w:szCs w:val="24"/>
          <w:lang w:val="en" w:eastAsia="en-GB"/>
        </w:rPr>
      </w:pPr>
    </w:p>
    <w:p w14:paraId="28D7796E" w14:textId="77777777" w:rsidR="00410FE4" w:rsidRPr="00410FE4" w:rsidRDefault="00410FE4" w:rsidP="00410FE4">
      <w:pPr>
        <w:spacing w:after="0" w:line="240" w:lineRule="auto"/>
        <w:contextualSpacing/>
        <w:jc w:val="both"/>
        <w:rPr>
          <w:rFonts w:eastAsia="Times New Roman" w:cs="Calibri"/>
          <w:color w:val="FF0000"/>
          <w:lang w:val="en" w:eastAsia="en-GB"/>
        </w:rPr>
      </w:pPr>
    </w:p>
    <w:p w14:paraId="6D5A4421" w14:textId="77777777" w:rsidR="00410FE4" w:rsidRPr="0039591F" w:rsidRDefault="00410FE4" w:rsidP="00410FE4">
      <w:pPr>
        <w:spacing w:after="0" w:line="240" w:lineRule="auto"/>
        <w:rPr>
          <w:rFonts w:ascii="Arial" w:hAnsi="Arial" w:cs="Arial"/>
          <w:b/>
          <w:sz w:val="24"/>
          <w:szCs w:val="24"/>
        </w:rPr>
      </w:pPr>
      <w:r w:rsidRPr="0039591F">
        <w:rPr>
          <w:rFonts w:ascii="Arial" w:hAnsi="Arial" w:cs="Arial"/>
          <w:b/>
          <w:sz w:val="24"/>
          <w:szCs w:val="24"/>
        </w:rPr>
        <w:t xml:space="preserve">OTHER DUTIES: </w:t>
      </w:r>
    </w:p>
    <w:p w14:paraId="3AF497A8" w14:textId="3C9F3CA3" w:rsidR="00410FE4" w:rsidRPr="0039591F" w:rsidRDefault="00410FE4" w:rsidP="00410FE4">
      <w:pPr>
        <w:numPr>
          <w:ilvl w:val="0"/>
          <w:numId w:val="4"/>
        </w:numPr>
        <w:spacing w:after="0" w:line="240" w:lineRule="auto"/>
        <w:contextualSpacing/>
        <w:rPr>
          <w:rFonts w:ascii="Arial" w:eastAsia="Calibri" w:hAnsi="Arial" w:cs="Arial"/>
          <w:sz w:val="24"/>
          <w:szCs w:val="24"/>
        </w:rPr>
      </w:pPr>
      <w:r w:rsidRPr="4EBFC4AA">
        <w:rPr>
          <w:rFonts w:ascii="Arial" w:eastAsia="Times New Roman" w:hAnsi="Arial" w:cs="Arial"/>
          <w:sz w:val="24"/>
          <w:szCs w:val="24"/>
        </w:rPr>
        <w:t>This Job Description is a broad-based description of the post at the date of preparation.  It is not an exhaustive list of all possible duties, and it is recognised that jobs change and evolve over time.  Consequently, this is not a contractual document, and the post holder will be required to carry out other duties of an equivalent level that are necessary to fulfil the purpose of the job</w:t>
      </w:r>
    </w:p>
    <w:p w14:paraId="546AD0A3" w14:textId="77777777" w:rsidR="00410FE4" w:rsidRPr="00410FE4" w:rsidRDefault="00410FE4" w:rsidP="00410FE4">
      <w:pPr>
        <w:autoSpaceDE w:val="0"/>
        <w:autoSpaceDN w:val="0"/>
        <w:adjustRightInd w:val="0"/>
        <w:spacing w:after="0" w:line="240" w:lineRule="auto"/>
        <w:ind w:left="720"/>
        <w:contextualSpacing/>
        <w:rPr>
          <w:rFonts w:eastAsia="Calibri" w:cs="Arial"/>
        </w:rPr>
      </w:pPr>
    </w:p>
    <w:p w14:paraId="7147240F" w14:textId="77777777" w:rsidR="00483BCC" w:rsidRDefault="00483BCC">
      <w:pPr>
        <w:rPr>
          <w:rFonts w:eastAsia="Calibri" w:cs="Arial"/>
        </w:rPr>
      </w:pPr>
    </w:p>
    <w:p w14:paraId="048D4A06" w14:textId="77777777" w:rsidR="00483BCC" w:rsidRDefault="00483BCC">
      <w:pPr>
        <w:rPr>
          <w:rFonts w:eastAsia="Calibri" w:cs="Arial"/>
        </w:rPr>
      </w:pPr>
    </w:p>
    <w:p w14:paraId="0C3E0F21" w14:textId="77777777" w:rsidR="00483BCC" w:rsidRDefault="00483BCC">
      <w:pPr>
        <w:rPr>
          <w:rFonts w:eastAsia="Calibri" w:cs="Arial"/>
        </w:rPr>
      </w:pPr>
    </w:p>
    <w:p w14:paraId="2ECC73A7" w14:textId="77777777" w:rsidR="00483BCC" w:rsidRDefault="00483BCC">
      <w:pPr>
        <w:rPr>
          <w:rFonts w:eastAsia="Calibri" w:cs="Arial"/>
        </w:rPr>
      </w:pPr>
    </w:p>
    <w:p w14:paraId="1181EF91" w14:textId="77777777" w:rsidR="00483BCC" w:rsidRDefault="00483BCC">
      <w:pPr>
        <w:rPr>
          <w:rFonts w:eastAsia="Calibri" w:cs="Arial"/>
        </w:rPr>
      </w:pPr>
    </w:p>
    <w:p w14:paraId="4558E5B3" w14:textId="77777777" w:rsidR="00483BCC" w:rsidRDefault="00483BCC">
      <w:pPr>
        <w:rPr>
          <w:rFonts w:eastAsia="Calibri" w:cs="Arial"/>
        </w:rPr>
      </w:pPr>
    </w:p>
    <w:p w14:paraId="4A8F243C" w14:textId="77777777" w:rsidR="00483BCC" w:rsidRDefault="00483BCC">
      <w:pPr>
        <w:rPr>
          <w:rFonts w:eastAsia="Calibri" w:cs="Arial"/>
        </w:rPr>
      </w:pPr>
    </w:p>
    <w:p w14:paraId="445D193B" w14:textId="77777777" w:rsidR="00483BCC" w:rsidRDefault="00483BCC">
      <w:pPr>
        <w:rPr>
          <w:rFonts w:eastAsia="Calibri" w:cs="Arial"/>
        </w:rPr>
      </w:pPr>
    </w:p>
    <w:p w14:paraId="3A8434D3" w14:textId="77777777" w:rsidR="00483BCC" w:rsidRDefault="00483BCC">
      <w:pPr>
        <w:rPr>
          <w:rFonts w:eastAsia="Calibri" w:cs="Arial"/>
        </w:rPr>
      </w:pPr>
    </w:p>
    <w:p w14:paraId="1F6E3B15" w14:textId="77777777" w:rsidR="00AF392D" w:rsidRDefault="00AF392D">
      <w:pPr>
        <w:rPr>
          <w:rFonts w:ascii="Arial" w:eastAsia="Calibri" w:hAnsi="Arial" w:cs="Arial"/>
          <w:b/>
          <w:bCs/>
          <w:sz w:val="24"/>
          <w:szCs w:val="24"/>
        </w:rPr>
      </w:pPr>
      <w:r>
        <w:rPr>
          <w:rFonts w:ascii="Arial" w:eastAsia="Calibri" w:hAnsi="Arial" w:cs="Arial"/>
          <w:b/>
          <w:bCs/>
          <w:sz w:val="24"/>
          <w:szCs w:val="24"/>
        </w:rPr>
        <w:br w:type="page"/>
      </w:r>
    </w:p>
    <w:p w14:paraId="0E217DC6" w14:textId="22D34E44" w:rsidR="003D5D93" w:rsidRPr="00483BCC" w:rsidRDefault="00483BCC">
      <w:pPr>
        <w:rPr>
          <w:rFonts w:ascii="Arial" w:eastAsia="Calibri" w:hAnsi="Arial" w:cs="Arial"/>
          <w:b/>
          <w:bCs/>
          <w:sz w:val="24"/>
          <w:szCs w:val="24"/>
        </w:rPr>
      </w:pPr>
      <w:r w:rsidRPr="00483BCC">
        <w:rPr>
          <w:rFonts w:ascii="Arial" w:eastAsia="Calibri" w:hAnsi="Arial" w:cs="Arial"/>
          <w:b/>
          <w:bCs/>
          <w:sz w:val="24"/>
          <w:szCs w:val="24"/>
        </w:rPr>
        <w:t xml:space="preserve">Helm </w:t>
      </w:r>
      <w:r w:rsidR="009B5FBE">
        <w:rPr>
          <w:rFonts w:ascii="Arial" w:eastAsia="Calibri" w:hAnsi="Arial" w:cs="Arial"/>
          <w:b/>
          <w:bCs/>
          <w:sz w:val="24"/>
          <w:szCs w:val="24"/>
        </w:rPr>
        <w:t xml:space="preserve">Mechanic </w:t>
      </w:r>
      <w:r w:rsidRPr="00483BCC">
        <w:rPr>
          <w:rFonts w:ascii="Arial" w:eastAsia="Calibri" w:hAnsi="Arial" w:cs="Arial"/>
          <w:b/>
          <w:bCs/>
          <w:sz w:val="24"/>
          <w:szCs w:val="24"/>
        </w:rPr>
        <w:t xml:space="preserve">Instructor Person Specification </w:t>
      </w:r>
    </w:p>
    <w:tbl>
      <w:tblPr>
        <w:tblW w:w="9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3690"/>
      </w:tblGrid>
      <w:tr w:rsidR="00CD7D42" w:rsidRPr="00CB66EA" w14:paraId="7F9C4016" w14:textId="77777777" w:rsidTr="00A21A57">
        <w:tc>
          <w:tcPr>
            <w:tcW w:w="2340" w:type="dxa"/>
          </w:tcPr>
          <w:p w14:paraId="35E2DAB0" w14:textId="77777777" w:rsidR="003D5D93" w:rsidRPr="00E8782D" w:rsidRDefault="003D5D93" w:rsidP="0071602C">
            <w:pPr>
              <w:rPr>
                <w:rFonts w:ascii="Arial" w:eastAsia="Calibri" w:hAnsi="Arial" w:cs="Arial"/>
              </w:rPr>
            </w:pPr>
          </w:p>
          <w:p w14:paraId="5AEC6FE5" w14:textId="77777777" w:rsidR="003D5D93" w:rsidRPr="00E8782D" w:rsidRDefault="003D5D93" w:rsidP="0071602C">
            <w:pPr>
              <w:keepNext/>
              <w:jc w:val="center"/>
              <w:outlineLvl w:val="0"/>
              <w:rPr>
                <w:rFonts w:ascii="Arial" w:hAnsi="Arial" w:cs="Arial"/>
                <w:b/>
              </w:rPr>
            </w:pPr>
            <w:r w:rsidRPr="00E8782D">
              <w:rPr>
                <w:rFonts w:ascii="Arial" w:hAnsi="Arial" w:cs="Arial"/>
                <w:b/>
              </w:rPr>
              <w:t>CRITERIA</w:t>
            </w:r>
          </w:p>
        </w:tc>
        <w:tc>
          <w:tcPr>
            <w:tcW w:w="3600" w:type="dxa"/>
          </w:tcPr>
          <w:p w14:paraId="3B8D9BDA" w14:textId="77777777" w:rsidR="003D5D93" w:rsidRPr="00E8782D" w:rsidRDefault="003D5D93" w:rsidP="0071602C">
            <w:pPr>
              <w:rPr>
                <w:rFonts w:ascii="Arial" w:eastAsia="Calibri" w:hAnsi="Arial" w:cs="Arial"/>
                <w:b/>
              </w:rPr>
            </w:pPr>
          </w:p>
          <w:p w14:paraId="42A0D71B" w14:textId="77777777" w:rsidR="003D5D93" w:rsidRPr="00E8782D" w:rsidRDefault="003D5D93" w:rsidP="0071602C">
            <w:pPr>
              <w:rPr>
                <w:rFonts w:ascii="Arial" w:eastAsia="Calibri" w:hAnsi="Arial" w:cs="Arial"/>
                <w:b/>
              </w:rPr>
            </w:pPr>
            <w:r w:rsidRPr="00E8782D">
              <w:rPr>
                <w:rFonts w:ascii="Arial" w:eastAsia="Calibri" w:hAnsi="Arial" w:cs="Arial"/>
                <w:b/>
              </w:rPr>
              <w:t>ESSENTIAL</w:t>
            </w:r>
          </w:p>
        </w:tc>
        <w:tc>
          <w:tcPr>
            <w:tcW w:w="3690" w:type="dxa"/>
          </w:tcPr>
          <w:p w14:paraId="2F6909A4" w14:textId="77777777" w:rsidR="003D5D93" w:rsidRPr="00E8782D" w:rsidRDefault="003D5D93" w:rsidP="0071602C">
            <w:pPr>
              <w:rPr>
                <w:rFonts w:ascii="Arial" w:eastAsia="Calibri" w:hAnsi="Arial" w:cs="Arial"/>
                <w:b/>
              </w:rPr>
            </w:pPr>
          </w:p>
          <w:p w14:paraId="6BA3A275" w14:textId="77777777" w:rsidR="003D5D93" w:rsidRPr="00E8782D" w:rsidRDefault="003D5D93" w:rsidP="0071602C">
            <w:pPr>
              <w:rPr>
                <w:rFonts w:ascii="Arial" w:eastAsia="Calibri" w:hAnsi="Arial" w:cs="Arial"/>
                <w:b/>
              </w:rPr>
            </w:pPr>
            <w:r w:rsidRPr="00E8782D">
              <w:rPr>
                <w:rFonts w:ascii="Arial" w:eastAsia="Calibri" w:hAnsi="Arial" w:cs="Arial"/>
                <w:b/>
              </w:rPr>
              <w:t>DESIRABLE</w:t>
            </w:r>
          </w:p>
        </w:tc>
      </w:tr>
      <w:tr w:rsidR="00CD7D42" w:rsidRPr="00CB66EA" w14:paraId="0F0F2151" w14:textId="77777777" w:rsidTr="00A21A57">
        <w:tc>
          <w:tcPr>
            <w:tcW w:w="2340" w:type="dxa"/>
          </w:tcPr>
          <w:p w14:paraId="28538740" w14:textId="77777777" w:rsidR="003D5D93" w:rsidRPr="00E8782D" w:rsidRDefault="003D5D93" w:rsidP="0071602C">
            <w:pPr>
              <w:rPr>
                <w:rFonts w:ascii="Arial" w:eastAsia="Calibri" w:hAnsi="Arial" w:cs="Arial"/>
              </w:rPr>
            </w:pPr>
          </w:p>
          <w:p w14:paraId="27787473" w14:textId="77777777" w:rsidR="003D5D93" w:rsidRPr="00E8782D" w:rsidRDefault="003D5D93" w:rsidP="0071602C">
            <w:pPr>
              <w:rPr>
                <w:rFonts w:ascii="Arial" w:eastAsia="Calibri" w:hAnsi="Arial" w:cs="Arial"/>
              </w:rPr>
            </w:pPr>
          </w:p>
          <w:p w14:paraId="53181D38" w14:textId="77777777" w:rsidR="003D5D93" w:rsidRPr="00E8782D" w:rsidRDefault="003D5D93" w:rsidP="0071602C">
            <w:pPr>
              <w:rPr>
                <w:rFonts w:ascii="Arial" w:eastAsia="Calibri" w:hAnsi="Arial" w:cs="Arial"/>
              </w:rPr>
            </w:pPr>
          </w:p>
          <w:p w14:paraId="5F25C515" w14:textId="77777777" w:rsidR="003D5D93" w:rsidRPr="00E8782D" w:rsidRDefault="003D5D93" w:rsidP="0071602C">
            <w:pPr>
              <w:rPr>
                <w:rFonts w:ascii="Arial" w:eastAsia="Calibri" w:hAnsi="Arial" w:cs="Arial"/>
              </w:rPr>
            </w:pPr>
            <w:r w:rsidRPr="00E8782D">
              <w:rPr>
                <w:rFonts w:ascii="Arial" w:eastAsia="Calibri" w:hAnsi="Arial" w:cs="Arial"/>
              </w:rPr>
              <w:t>EXPERIENCE</w:t>
            </w:r>
          </w:p>
          <w:p w14:paraId="4706AB5E" w14:textId="77777777" w:rsidR="003D5D93" w:rsidRPr="00E8782D" w:rsidRDefault="003D5D93" w:rsidP="0071602C">
            <w:pPr>
              <w:rPr>
                <w:rFonts w:ascii="Arial" w:eastAsia="Calibri" w:hAnsi="Arial" w:cs="Arial"/>
              </w:rPr>
            </w:pPr>
          </w:p>
        </w:tc>
        <w:tc>
          <w:tcPr>
            <w:tcW w:w="3600" w:type="dxa"/>
          </w:tcPr>
          <w:p w14:paraId="65E90ED6" w14:textId="77777777" w:rsidR="003D5D93" w:rsidRPr="00E8782D" w:rsidRDefault="003D5D93" w:rsidP="0071602C">
            <w:pPr>
              <w:rPr>
                <w:rFonts w:ascii="Arial" w:eastAsia="Calibri" w:hAnsi="Arial" w:cs="Arial"/>
              </w:rPr>
            </w:pPr>
          </w:p>
          <w:p w14:paraId="38EB11D7" w14:textId="52D18EDE" w:rsidR="003D5D93" w:rsidRPr="00E8782D" w:rsidRDefault="00EA04A1" w:rsidP="003D5D93">
            <w:pPr>
              <w:numPr>
                <w:ilvl w:val="0"/>
                <w:numId w:val="9"/>
              </w:numPr>
              <w:rPr>
                <w:rFonts w:ascii="Arial" w:eastAsia="Calibri" w:hAnsi="Arial" w:cs="Arial"/>
              </w:rPr>
            </w:pPr>
            <w:bookmarkStart w:id="1" w:name="_Hlk74060382"/>
            <w:r>
              <w:rPr>
                <w:rFonts w:ascii="Arial" w:eastAsia="Calibri" w:hAnsi="Arial" w:cs="Arial"/>
              </w:rPr>
              <w:t xml:space="preserve">Experience / proven record working as a mechanic </w:t>
            </w:r>
            <w:r w:rsidR="00065902">
              <w:rPr>
                <w:rFonts w:ascii="Arial" w:eastAsia="Calibri" w:hAnsi="Arial" w:cs="Arial"/>
              </w:rPr>
              <w:t xml:space="preserve">with, </w:t>
            </w:r>
            <w:r>
              <w:rPr>
                <w:rFonts w:ascii="Arial" w:eastAsia="Calibri" w:hAnsi="Arial" w:cs="Arial"/>
              </w:rPr>
              <w:t>or wide-ranging experience in</w:t>
            </w:r>
            <w:r w:rsidR="00065902">
              <w:rPr>
                <w:rFonts w:ascii="Arial" w:eastAsia="Calibri" w:hAnsi="Arial" w:cs="Arial"/>
              </w:rPr>
              <w:t>,</w:t>
            </w:r>
            <w:r>
              <w:rPr>
                <w:rFonts w:ascii="Arial" w:eastAsia="Calibri" w:hAnsi="Arial" w:cs="Arial"/>
              </w:rPr>
              <w:t xml:space="preserve"> a range of </w:t>
            </w:r>
            <w:r w:rsidR="009C7C7F">
              <w:rPr>
                <w:rFonts w:ascii="Arial" w:eastAsia="Calibri" w:hAnsi="Arial" w:cs="Arial"/>
              </w:rPr>
              <w:t>fields ideally with cars / vans and motorbikes</w:t>
            </w:r>
          </w:p>
          <w:bookmarkEnd w:id="1"/>
          <w:p w14:paraId="2D1846BD" w14:textId="77777777" w:rsidR="003D5D93" w:rsidRPr="00E8782D" w:rsidRDefault="003D5D93" w:rsidP="0071602C">
            <w:pPr>
              <w:ind w:left="360"/>
              <w:rPr>
                <w:rFonts w:ascii="Arial" w:eastAsia="Calibri" w:hAnsi="Arial" w:cs="Arial"/>
              </w:rPr>
            </w:pPr>
          </w:p>
        </w:tc>
        <w:tc>
          <w:tcPr>
            <w:tcW w:w="3690" w:type="dxa"/>
          </w:tcPr>
          <w:p w14:paraId="175E8E24" w14:textId="77777777" w:rsidR="003D5D93" w:rsidRPr="00E8782D" w:rsidRDefault="003D5D93" w:rsidP="0071602C">
            <w:pPr>
              <w:rPr>
                <w:rFonts w:ascii="Arial" w:eastAsia="Calibri" w:hAnsi="Arial" w:cs="Arial"/>
              </w:rPr>
            </w:pPr>
          </w:p>
          <w:p w14:paraId="394C81ED" w14:textId="77777777" w:rsidR="003D5D93" w:rsidRDefault="000B4BE8" w:rsidP="003D5D93">
            <w:pPr>
              <w:numPr>
                <w:ilvl w:val="0"/>
                <w:numId w:val="7"/>
              </w:numPr>
              <w:rPr>
                <w:rFonts w:ascii="Arial" w:eastAsia="Calibri" w:hAnsi="Arial" w:cs="Arial"/>
              </w:rPr>
            </w:pPr>
            <w:r>
              <w:rPr>
                <w:rFonts w:ascii="Arial" w:eastAsia="Calibri" w:hAnsi="Arial" w:cs="Arial"/>
              </w:rPr>
              <w:t>Worked with apprentices and familiar with their training route</w:t>
            </w:r>
          </w:p>
          <w:p w14:paraId="6B0A8EA4" w14:textId="6449A47C" w:rsidR="000B4BE8" w:rsidRPr="00E8782D" w:rsidRDefault="000B4BE8" w:rsidP="003D5D93">
            <w:pPr>
              <w:numPr>
                <w:ilvl w:val="0"/>
                <w:numId w:val="7"/>
              </w:numPr>
              <w:rPr>
                <w:rFonts w:ascii="Arial" w:eastAsia="Calibri" w:hAnsi="Arial" w:cs="Arial"/>
              </w:rPr>
            </w:pPr>
            <w:r>
              <w:rPr>
                <w:rFonts w:ascii="Arial" w:eastAsia="Calibri" w:hAnsi="Arial" w:cs="Arial"/>
              </w:rPr>
              <w:t>Working with young people in a tr</w:t>
            </w:r>
            <w:r w:rsidR="008237FB">
              <w:rPr>
                <w:rFonts w:ascii="Arial" w:eastAsia="Calibri" w:hAnsi="Arial" w:cs="Arial"/>
              </w:rPr>
              <w:t>aining context</w:t>
            </w:r>
          </w:p>
        </w:tc>
      </w:tr>
      <w:tr w:rsidR="00CD7D42" w:rsidRPr="00CB66EA" w14:paraId="64D69222" w14:textId="77777777" w:rsidTr="00A21A57">
        <w:tc>
          <w:tcPr>
            <w:tcW w:w="2340" w:type="dxa"/>
          </w:tcPr>
          <w:p w14:paraId="527DDE17" w14:textId="77777777" w:rsidR="003D5D93" w:rsidRPr="00E8782D" w:rsidRDefault="003D5D93" w:rsidP="0071602C">
            <w:pPr>
              <w:rPr>
                <w:rFonts w:ascii="Arial" w:eastAsia="Calibri" w:hAnsi="Arial" w:cs="Arial"/>
              </w:rPr>
            </w:pPr>
          </w:p>
          <w:p w14:paraId="41BE0500" w14:textId="77777777" w:rsidR="003D5D93" w:rsidRPr="00E8782D" w:rsidRDefault="003D5D93" w:rsidP="0071602C">
            <w:pPr>
              <w:rPr>
                <w:rFonts w:ascii="Arial" w:eastAsia="Calibri" w:hAnsi="Arial" w:cs="Arial"/>
              </w:rPr>
            </w:pPr>
          </w:p>
          <w:p w14:paraId="31D2B960" w14:textId="77777777" w:rsidR="003D5D93" w:rsidRPr="00E8782D" w:rsidRDefault="003D5D93" w:rsidP="0071602C">
            <w:pPr>
              <w:rPr>
                <w:rFonts w:ascii="Arial" w:eastAsia="Calibri" w:hAnsi="Arial" w:cs="Arial"/>
              </w:rPr>
            </w:pPr>
            <w:r w:rsidRPr="00E8782D">
              <w:rPr>
                <w:rFonts w:ascii="Arial" w:eastAsia="Calibri" w:hAnsi="Arial" w:cs="Arial"/>
              </w:rPr>
              <w:t>QUALIFICATIONS</w:t>
            </w:r>
          </w:p>
          <w:p w14:paraId="7C1E72AF" w14:textId="77777777" w:rsidR="003D5D93" w:rsidRPr="00E8782D" w:rsidRDefault="003D5D93" w:rsidP="0071602C">
            <w:pPr>
              <w:rPr>
                <w:rFonts w:ascii="Arial" w:eastAsia="Calibri" w:hAnsi="Arial" w:cs="Arial"/>
              </w:rPr>
            </w:pPr>
          </w:p>
          <w:p w14:paraId="3722A979" w14:textId="77777777" w:rsidR="003D5D93" w:rsidRPr="00E8782D" w:rsidRDefault="003D5D93" w:rsidP="0071602C">
            <w:pPr>
              <w:rPr>
                <w:rFonts w:ascii="Arial" w:eastAsia="Calibri" w:hAnsi="Arial" w:cs="Arial"/>
              </w:rPr>
            </w:pPr>
          </w:p>
          <w:p w14:paraId="47CC5136" w14:textId="77777777" w:rsidR="003D5D93" w:rsidRPr="00E8782D" w:rsidRDefault="003D5D93" w:rsidP="0071602C">
            <w:pPr>
              <w:rPr>
                <w:rFonts w:ascii="Arial" w:eastAsia="Calibri" w:hAnsi="Arial" w:cs="Arial"/>
              </w:rPr>
            </w:pPr>
          </w:p>
          <w:p w14:paraId="04545EAF" w14:textId="77777777" w:rsidR="003D5D93" w:rsidRPr="00E8782D" w:rsidRDefault="003D5D93" w:rsidP="0071602C">
            <w:pPr>
              <w:rPr>
                <w:rFonts w:ascii="Arial" w:eastAsia="Calibri" w:hAnsi="Arial" w:cs="Arial"/>
              </w:rPr>
            </w:pPr>
          </w:p>
        </w:tc>
        <w:tc>
          <w:tcPr>
            <w:tcW w:w="3600" w:type="dxa"/>
          </w:tcPr>
          <w:p w14:paraId="33C11FCA" w14:textId="77777777" w:rsidR="003D5D93" w:rsidRPr="00E8782D" w:rsidRDefault="003D5D93" w:rsidP="0071602C">
            <w:pPr>
              <w:ind w:left="342"/>
              <w:rPr>
                <w:rFonts w:ascii="Arial" w:eastAsia="Calibri" w:hAnsi="Arial" w:cs="Arial"/>
              </w:rPr>
            </w:pPr>
          </w:p>
          <w:p w14:paraId="35F26C7F" w14:textId="78705F4B" w:rsidR="003D5D93" w:rsidRPr="00E8782D" w:rsidRDefault="008237FB" w:rsidP="003D5D93">
            <w:pPr>
              <w:numPr>
                <w:ilvl w:val="0"/>
                <w:numId w:val="11"/>
              </w:numPr>
              <w:ind w:left="342" w:hanging="342"/>
              <w:rPr>
                <w:rFonts w:ascii="Arial" w:eastAsia="Calibri" w:hAnsi="Arial" w:cs="Arial"/>
              </w:rPr>
            </w:pPr>
            <w:r>
              <w:rPr>
                <w:rFonts w:ascii="Arial" w:eastAsia="Calibri" w:hAnsi="Arial" w:cs="Arial"/>
                <w:bCs/>
              </w:rPr>
              <w:t>Qualifications in Car Mechanics</w:t>
            </w:r>
          </w:p>
        </w:tc>
        <w:tc>
          <w:tcPr>
            <w:tcW w:w="3690" w:type="dxa"/>
          </w:tcPr>
          <w:p w14:paraId="30390553" w14:textId="77777777" w:rsidR="003D5D93" w:rsidRPr="00E8782D" w:rsidRDefault="003D5D93" w:rsidP="0071602C">
            <w:pPr>
              <w:rPr>
                <w:rFonts w:ascii="Arial" w:eastAsia="Calibri" w:hAnsi="Arial" w:cs="Arial"/>
              </w:rPr>
            </w:pPr>
          </w:p>
          <w:p w14:paraId="75BE1EB4" w14:textId="77777777" w:rsidR="00A367C2" w:rsidRDefault="008237FB" w:rsidP="003D5D93">
            <w:pPr>
              <w:numPr>
                <w:ilvl w:val="0"/>
                <w:numId w:val="9"/>
              </w:numPr>
              <w:rPr>
                <w:rFonts w:ascii="Arial" w:eastAsia="Calibri" w:hAnsi="Arial" w:cs="Arial"/>
                <w:bCs/>
              </w:rPr>
            </w:pPr>
            <w:r>
              <w:rPr>
                <w:rFonts w:ascii="Arial" w:eastAsia="Calibri" w:hAnsi="Arial" w:cs="Arial"/>
                <w:bCs/>
              </w:rPr>
              <w:t>Community education or youth work training / experience</w:t>
            </w:r>
          </w:p>
          <w:p w14:paraId="6C0914B6" w14:textId="77777777" w:rsidR="008237FB" w:rsidRDefault="008237FB" w:rsidP="003D5D93">
            <w:pPr>
              <w:numPr>
                <w:ilvl w:val="0"/>
                <w:numId w:val="9"/>
              </w:numPr>
              <w:rPr>
                <w:rFonts w:ascii="Arial" w:eastAsia="Calibri" w:hAnsi="Arial" w:cs="Arial"/>
                <w:bCs/>
              </w:rPr>
            </w:pPr>
            <w:r>
              <w:rPr>
                <w:rFonts w:ascii="Arial" w:eastAsia="Calibri" w:hAnsi="Arial" w:cs="Arial"/>
                <w:bCs/>
              </w:rPr>
              <w:t>First Aid qualification</w:t>
            </w:r>
          </w:p>
          <w:p w14:paraId="168E1C0B" w14:textId="3EC20062" w:rsidR="008237FB" w:rsidRPr="00E8782D" w:rsidRDefault="008237FB" w:rsidP="003D5D93">
            <w:pPr>
              <w:numPr>
                <w:ilvl w:val="0"/>
                <w:numId w:val="9"/>
              </w:numPr>
              <w:rPr>
                <w:rFonts w:ascii="Arial" w:eastAsia="Calibri" w:hAnsi="Arial" w:cs="Arial"/>
                <w:bCs/>
              </w:rPr>
            </w:pPr>
            <w:r>
              <w:rPr>
                <w:rFonts w:ascii="Arial" w:eastAsia="Calibri" w:hAnsi="Arial" w:cs="Arial"/>
                <w:bCs/>
              </w:rPr>
              <w:t>A</w:t>
            </w:r>
            <w:r w:rsidR="00E718DC">
              <w:rPr>
                <w:rFonts w:ascii="Arial" w:eastAsia="Calibri" w:hAnsi="Arial" w:cs="Arial"/>
                <w:bCs/>
              </w:rPr>
              <w:t>ssessor Award</w:t>
            </w:r>
          </w:p>
        </w:tc>
      </w:tr>
      <w:tr w:rsidR="00CD7D42" w:rsidRPr="00CB66EA" w14:paraId="1AB72909" w14:textId="77777777" w:rsidTr="00A21A57">
        <w:tc>
          <w:tcPr>
            <w:tcW w:w="2340" w:type="dxa"/>
          </w:tcPr>
          <w:p w14:paraId="16B10EC7" w14:textId="77777777" w:rsidR="003D5D93" w:rsidRPr="00E8782D" w:rsidRDefault="003D5D93" w:rsidP="0071602C">
            <w:pPr>
              <w:rPr>
                <w:rFonts w:ascii="Arial" w:eastAsia="Calibri" w:hAnsi="Arial" w:cs="Arial"/>
              </w:rPr>
            </w:pPr>
          </w:p>
          <w:p w14:paraId="21909567" w14:textId="77777777" w:rsidR="003D5D93" w:rsidRPr="00E8782D" w:rsidRDefault="003D5D93" w:rsidP="0071602C">
            <w:pPr>
              <w:rPr>
                <w:rFonts w:ascii="Arial" w:eastAsia="Calibri" w:hAnsi="Arial" w:cs="Arial"/>
              </w:rPr>
            </w:pPr>
            <w:r w:rsidRPr="00E8782D">
              <w:rPr>
                <w:rFonts w:ascii="Arial" w:eastAsia="Calibri" w:hAnsi="Arial" w:cs="Arial"/>
              </w:rPr>
              <w:t>KNOWLEDGE AND SKILLS</w:t>
            </w:r>
          </w:p>
        </w:tc>
        <w:tc>
          <w:tcPr>
            <w:tcW w:w="3600" w:type="dxa"/>
          </w:tcPr>
          <w:p w14:paraId="42C0513B" w14:textId="77777777" w:rsidR="003D5D93" w:rsidRPr="00E8782D" w:rsidRDefault="003D5D93" w:rsidP="0071602C">
            <w:pPr>
              <w:ind w:left="360"/>
              <w:rPr>
                <w:rFonts w:ascii="Arial" w:eastAsia="Calibri" w:hAnsi="Arial" w:cs="Arial"/>
              </w:rPr>
            </w:pPr>
          </w:p>
          <w:p w14:paraId="0B843D31" w14:textId="1A915732" w:rsidR="00E718DC" w:rsidRDefault="00E718DC" w:rsidP="006B5785">
            <w:pPr>
              <w:numPr>
                <w:ilvl w:val="0"/>
                <w:numId w:val="9"/>
              </w:numPr>
              <w:rPr>
                <w:rFonts w:ascii="Arial" w:eastAsia="Calibri" w:hAnsi="Arial" w:cs="Arial"/>
              </w:rPr>
            </w:pPr>
            <w:r>
              <w:rPr>
                <w:rFonts w:ascii="Arial" w:eastAsia="Calibri" w:hAnsi="Arial" w:cs="Arial"/>
              </w:rPr>
              <w:t>Worked in a commercial garage</w:t>
            </w:r>
          </w:p>
          <w:p w14:paraId="03AEFA87" w14:textId="39A905A7" w:rsidR="00E718DC" w:rsidRDefault="00E718DC" w:rsidP="006B5785">
            <w:pPr>
              <w:numPr>
                <w:ilvl w:val="0"/>
                <w:numId w:val="9"/>
              </w:numPr>
              <w:rPr>
                <w:rFonts w:ascii="Arial" w:eastAsia="Calibri" w:hAnsi="Arial" w:cs="Arial"/>
              </w:rPr>
            </w:pPr>
            <w:r>
              <w:rPr>
                <w:rFonts w:ascii="Arial" w:eastAsia="Calibri" w:hAnsi="Arial" w:cs="Arial"/>
              </w:rPr>
              <w:t>Cash handling and receipt preparation</w:t>
            </w:r>
          </w:p>
          <w:p w14:paraId="15047580" w14:textId="145E55A8" w:rsidR="003262E2" w:rsidRPr="00E8782D" w:rsidRDefault="003262E2" w:rsidP="003D5D93">
            <w:pPr>
              <w:numPr>
                <w:ilvl w:val="0"/>
                <w:numId w:val="9"/>
              </w:numPr>
              <w:rPr>
                <w:rFonts w:ascii="Arial" w:eastAsia="Calibri" w:hAnsi="Arial" w:cs="Arial"/>
              </w:rPr>
            </w:pPr>
            <w:r w:rsidRPr="00E8782D">
              <w:rPr>
                <w:rFonts w:ascii="Arial" w:eastAsia="Calibri" w:hAnsi="Arial" w:cs="Arial"/>
              </w:rPr>
              <w:t>Strong organisational skills and the ability to prioritise workload</w:t>
            </w:r>
          </w:p>
          <w:p w14:paraId="55C83B2A" w14:textId="45F0107B" w:rsidR="003D5D93" w:rsidRPr="00117E17" w:rsidRDefault="00225F04" w:rsidP="00117E17">
            <w:pPr>
              <w:numPr>
                <w:ilvl w:val="0"/>
                <w:numId w:val="9"/>
              </w:numPr>
              <w:rPr>
                <w:rFonts w:ascii="Arial" w:eastAsia="Calibri" w:hAnsi="Arial" w:cs="Arial"/>
              </w:rPr>
            </w:pPr>
            <w:r w:rsidRPr="00E8782D">
              <w:rPr>
                <w:rFonts w:ascii="Arial" w:eastAsia="Calibri" w:hAnsi="Arial" w:cs="Arial"/>
              </w:rPr>
              <w:t>Strong problem solving and decision making skills</w:t>
            </w:r>
          </w:p>
        </w:tc>
        <w:tc>
          <w:tcPr>
            <w:tcW w:w="3690" w:type="dxa"/>
          </w:tcPr>
          <w:p w14:paraId="7D929F7C" w14:textId="77777777" w:rsidR="003D5D93" w:rsidRPr="00E8782D" w:rsidRDefault="003D5D93" w:rsidP="0071602C">
            <w:pPr>
              <w:ind w:left="720"/>
              <w:contextualSpacing/>
              <w:rPr>
                <w:rFonts w:ascii="Arial" w:eastAsia="Calibri" w:hAnsi="Arial" w:cs="Arial"/>
              </w:rPr>
            </w:pPr>
          </w:p>
          <w:p w14:paraId="56CA0F43" w14:textId="738F7ADC" w:rsidR="003001E5" w:rsidRPr="00E8782D" w:rsidRDefault="003001E5" w:rsidP="003D5D93">
            <w:pPr>
              <w:numPr>
                <w:ilvl w:val="0"/>
                <w:numId w:val="12"/>
              </w:numPr>
              <w:contextualSpacing/>
              <w:rPr>
                <w:rFonts w:ascii="Arial" w:eastAsia="Calibri" w:hAnsi="Arial" w:cs="Arial"/>
              </w:rPr>
            </w:pPr>
            <w:r w:rsidRPr="00E8782D">
              <w:rPr>
                <w:rFonts w:ascii="Arial" w:eastAsia="Calibri" w:hAnsi="Arial" w:cs="Arial"/>
              </w:rPr>
              <w:t xml:space="preserve">Experience of risk </w:t>
            </w:r>
            <w:r w:rsidR="00D51821" w:rsidRPr="00E8782D">
              <w:rPr>
                <w:rFonts w:ascii="Arial" w:eastAsia="Calibri" w:hAnsi="Arial" w:cs="Arial"/>
              </w:rPr>
              <w:t>assessment and health and safety</w:t>
            </w:r>
          </w:p>
          <w:p w14:paraId="7DE591A1" w14:textId="77777777" w:rsidR="00D51821" w:rsidRDefault="00117E17" w:rsidP="003D5D93">
            <w:pPr>
              <w:numPr>
                <w:ilvl w:val="0"/>
                <w:numId w:val="12"/>
              </w:numPr>
              <w:contextualSpacing/>
              <w:rPr>
                <w:rFonts w:ascii="Arial" w:eastAsia="Calibri" w:hAnsi="Arial" w:cs="Arial"/>
              </w:rPr>
            </w:pPr>
            <w:r>
              <w:rPr>
                <w:rFonts w:ascii="Arial" w:eastAsia="Calibri" w:hAnsi="Arial" w:cs="Arial"/>
              </w:rPr>
              <w:t>Previous work with young people</w:t>
            </w:r>
          </w:p>
          <w:p w14:paraId="7CFD4118" w14:textId="5AA01FDF" w:rsidR="00117E17" w:rsidRPr="00E8782D" w:rsidRDefault="00117E17" w:rsidP="003D5D93">
            <w:pPr>
              <w:numPr>
                <w:ilvl w:val="0"/>
                <w:numId w:val="12"/>
              </w:numPr>
              <w:contextualSpacing/>
              <w:rPr>
                <w:rFonts w:ascii="Arial" w:eastAsia="Calibri" w:hAnsi="Arial" w:cs="Arial"/>
              </w:rPr>
            </w:pPr>
            <w:r w:rsidRPr="00E8782D">
              <w:rPr>
                <w:rFonts w:ascii="Arial" w:eastAsia="Calibri" w:hAnsi="Arial" w:cs="Arial"/>
              </w:rPr>
              <w:t>Capable with Microsoft Packages, particularly Teams, and database input, for recording data</w:t>
            </w:r>
          </w:p>
        </w:tc>
      </w:tr>
      <w:tr w:rsidR="00CD7D42" w:rsidRPr="00CB66EA" w14:paraId="4A22D4CC" w14:textId="77777777" w:rsidTr="00A21A57">
        <w:tc>
          <w:tcPr>
            <w:tcW w:w="2340" w:type="dxa"/>
          </w:tcPr>
          <w:p w14:paraId="7FAE06B9" w14:textId="77777777" w:rsidR="003D5D93" w:rsidRPr="00E8782D" w:rsidRDefault="003D5D93" w:rsidP="0071602C">
            <w:pPr>
              <w:rPr>
                <w:rFonts w:ascii="Arial" w:eastAsia="Calibri" w:hAnsi="Arial" w:cs="Arial"/>
              </w:rPr>
            </w:pPr>
          </w:p>
          <w:p w14:paraId="5244D9D9" w14:textId="77777777" w:rsidR="003D5D93" w:rsidRPr="00E8782D" w:rsidRDefault="003D5D93" w:rsidP="0071602C">
            <w:pPr>
              <w:rPr>
                <w:rFonts w:ascii="Arial" w:eastAsia="Calibri" w:hAnsi="Arial" w:cs="Arial"/>
              </w:rPr>
            </w:pPr>
          </w:p>
          <w:p w14:paraId="36663060" w14:textId="77777777" w:rsidR="003D5D93" w:rsidRPr="00E8782D" w:rsidRDefault="003D5D93" w:rsidP="0071602C">
            <w:pPr>
              <w:rPr>
                <w:rFonts w:ascii="Arial" w:eastAsia="Calibri" w:hAnsi="Arial" w:cs="Arial"/>
              </w:rPr>
            </w:pPr>
            <w:r w:rsidRPr="00E8782D">
              <w:rPr>
                <w:rFonts w:ascii="Arial" w:eastAsia="Calibri" w:hAnsi="Arial" w:cs="Arial"/>
              </w:rPr>
              <w:t>PERSONAL QUALITIES</w:t>
            </w:r>
          </w:p>
          <w:p w14:paraId="095AA4DA" w14:textId="77777777" w:rsidR="003D5D93" w:rsidRPr="00E8782D" w:rsidRDefault="003D5D93" w:rsidP="0071602C">
            <w:pPr>
              <w:rPr>
                <w:rFonts w:ascii="Arial" w:eastAsia="Calibri" w:hAnsi="Arial" w:cs="Arial"/>
              </w:rPr>
            </w:pPr>
          </w:p>
          <w:p w14:paraId="7572E7BB" w14:textId="77777777" w:rsidR="003D5D93" w:rsidRPr="00E8782D" w:rsidRDefault="003D5D93" w:rsidP="0071602C">
            <w:pPr>
              <w:rPr>
                <w:rFonts w:ascii="Arial" w:eastAsia="Calibri" w:hAnsi="Arial" w:cs="Arial"/>
              </w:rPr>
            </w:pPr>
          </w:p>
        </w:tc>
        <w:tc>
          <w:tcPr>
            <w:tcW w:w="3600" w:type="dxa"/>
          </w:tcPr>
          <w:p w14:paraId="652F558A" w14:textId="77777777" w:rsidR="00146858" w:rsidRDefault="00146858" w:rsidP="00146858">
            <w:pPr>
              <w:pStyle w:val="paragraph"/>
              <w:spacing w:before="0" w:beforeAutospacing="0" w:after="0" w:afterAutospacing="0"/>
              <w:ind w:left="360"/>
              <w:textAlignment w:val="baseline"/>
              <w:rPr>
                <w:rStyle w:val="normaltextrun"/>
                <w:rFonts w:ascii="Arial" w:hAnsi="Arial" w:cs="Arial"/>
                <w:sz w:val="22"/>
                <w:szCs w:val="22"/>
              </w:rPr>
            </w:pPr>
          </w:p>
          <w:p w14:paraId="3AA36956" w14:textId="36DA0645"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Excellent interpersonal skills</w:t>
            </w:r>
            <w:r>
              <w:rPr>
                <w:rStyle w:val="eop"/>
                <w:rFonts w:ascii="Arial" w:hAnsi="Arial" w:cs="Arial"/>
                <w:sz w:val="22"/>
                <w:szCs w:val="22"/>
              </w:rPr>
              <w:t> </w:t>
            </w:r>
          </w:p>
          <w:p w14:paraId="2A0CD4AC"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Understanding and personable</w:t>
            </w:r>
            <w:r>
              <w:rPr>
                <w:rStyle w:val="eop"/>
                <w:rFonts w:ascii="Arial" w:hAnsi="Arial" w:cs="Arial"/>
                <w:sz w:val="22"/>
                <w:szCs w:val="22"/>
              </w:rPr>
              <w:t> </w:t>
            </w:r>
          </w:p>
          <w:p w14:paraId="49478873"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Motivated , self-starter with energy and determination</w:t>
            </w:r>
            <w:r>
              <w:rPr>
                <w:rStyle w:val="eop"/>
                <w:rFonts w:ascii="Arial" w:hAnsi="Arial" w:cs="Arial"/>
                <w:sz w:val="22"/>
                <w:szCs w:val="22"/>
              </w:rPr>
              <w:t> </w:t>
            </w:r>
          </w:p>
          <w:p w14:paraId="584A85EF"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Able to work as part of a small team/or on your own in a busy environment</w:t>
            </w:r>
            <w:r>
              <w:rPr>
                <w:rStyle w:val="eop"/>
                <w:rFonts w:ascii="Arial" w:hAnsi="Arial" w:cs="Arial"/>
                <w:sz w:val="22"/>
                <w:szCs w:val="22"/>
              </w:rPr>
              <w:t> </w:t>
            </w:r>
          </w:p>
          <w:p w14:paraId="3E00F9B7"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Flexible</w:t>
            </w:r>
            <w:r>
              <w:rPr>
                <w:rStyle w:val="eop"/>
                <w:rFonts w:ascii="Arial" w:hAnsi="Arial" w:cs="Arial"/>
                <w:sz w:val="22"/>
                <w:szCs w:val="22"/>
              </w:rPr>
              <w:t> </w:t>
            </w:r>
          </w:p>
          <w:p w14:paraId="4678BDCB"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Creative approach to problems </w:t>
            </w:r>
            <w:r>
              <w:rPr>
                <w:rStyle w:val="eop"/>
                <w:rFonts w:ascii="Arial" w:hAnsi="Arial" w:cs="Arial"/>
                <w:sz w:val="22"/>
                <w:szCs w:val="22"/>
              </w:rPr>
              <w:t> </w:t>
            </w:r>
          </w:p>
          <w:p w14:paraId="2115E632"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Effective communication in a variety of situations </w:t>
            </w:r>
            <w:r>
              <w:rPr>
                <w:rStyle w:val="eop"/>
                <w:rFonts w:ascii="Arial" w:hAnsi="Arial" w:cs="Arial"/>
                <w:sz w:val="22"/>
                <w:szCs w:val="22"/>
              </w:rPr>
              <w:t> </w:t>
            </w:r>
          </w:p>
          <w:p w14:paraId="602CD0A6" w14:textId="77777777" w:rsidR="00146858" w:rsidRDefault="00146858" w:rsidP="00146858">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Present self and the organisation professionally but personably to build trust and commitment </w:t>
            </w:r>
            <w:r>
              <w:rPr>
                <w:rStyle w:val="eop"/>
                <w:rFonts w:ascii="Arial" w:hAnsi="Arial" w:cs="Arial"/>
                <w:sz w:val="22"/>
                <w:szCs w:val="22"/>
              </w:rPr>
              <w:t> </w:t>
            </w:r>
          </w:p>
          <w:p w14:paraId="0EE92B27" w14:textId="2A587F94" w:rsidR="004B440A" w:rsidRPr="001821DA" w:rsidRDefault="004B440A" w:rsidP="00146858">
            <w:pPr>
              <w:rPr>
                <w:rFonts w:ascii="Arial" w:eastAsia="Calibri" w:hAnsi="Arial" w:cs="Arial"/>
              </w:rPr>
            </w:pPr>
          </w:p>
        </w:tc>
        <w:tc>
          <w:tcPr>
            <w:tcW w:w="3690" w:type="dxa"/>
          </w:tcPr>
          <w:p w14:paraId="7C2E64BF" w14:textId="77777777" w:rsidR="00CF6D27" w:rsidRPr="00CF6D27" w:rsidRDefault="00CF6D27" w:rsidP="00CF6D27">
            <w:pPr>
              <w:pStyle w:val="ListParagraph"/>
              <w:ind w:left="360"/>
              <w:rPr>
                <w:rStyle w:val="normaltextrun"/>
                <w:rFonts w:eastAsia="Calibri" w:cs="Arial"/>
              </w:rPr>
            </w:pPr>
          </w:p>
          <w:p w14:paraId="1F2ADB11" w14:textId="26789D11" w:rsidR="003D5D93" w:rsidRPr="00CF6D27" w:rsidRDefault="00CF6D27" w:rsidP="00CF6D27">
            <w:pPr>
              <w:pStyle w:val="ListParagraph"/>
              <w:numPr>
                <w:ilvl w:val="0"/>
                <w:numId w:val="8"/>
              </w:numPr>
              <w:rPr>
                <w:rFonts w:eastAsia="Calibri" w:cs="Arial"/>
              </w:rPr>
            </w:pPr>
            <w:r w:rsidRPr="00CF6D27">
              <w:rPr>
                <w:rStyle w:val="normaltextrun"/>
                <w:rFonts w:cs="Arial"/>
                <w:color w:val="000000"/>
                <w:shd w:val="clear" w:color="auto" w:fill="FFFFFF"/>
              </w:rPr>
              <w:t>Ability to contribute to the development and delivery of strategies to meet the learning needs of vulnerable young people </w:t>
            </w:r>
            <w:r w:rsidRPr="00CF6D27">
              <w:rPr>
                <w:rStyle w:val="eop"/>
                <w:rFonts w:cs="Arial"/>
                <w:color w:val="000000"/>
                <w:shd w:val="clear" w:color="auto" w:fill="FFFFFF"/>
              </w:rPr>
              <w:t> </w:t>
            </w:r>
          </w:p>
        </w:tc>
      </w:tr>
      <w:tr w:rsidR="00CD7D42" w:rsidRPr="00CB66EA" w14:paraId="08870A3D" w14:textId="77777777" w:rsidTr="00A21A57">
        <w:tc>
          <w:tcPr>
            <w:tcW w:w="2340" w:type="dxa"/>
          </w:tcPr>
          <w:p w14:paraId="354A63BC" w14:textId="77777777" w:rsidR="003D5D93" w:rsidRPr="00E8782D" w:rsidRDefault="003D5D93" w:rsidP="0071602C">
            <w:pPr>
              <w:rPr>
                <w:rFonts w:ascii="Arial" w:eastAsia="Calibri" w:hAnsi="Arial" w:cs="Arial"/>
              </w:rPr>
            </w:pPr>
          </w:p>
          <w:p w14:paraId="01E10409" w14:textId="77777777" w:rsidR="003D5D93" w:rsidRPr="00E8782D" w:rsidRDefault="003D5D93" w:rsidP="0071602C">
            <w:pPr>
              <w:rPr>
                <w:rFonts w:ascii="Arial" w:eastAsia="Calibri" w:hAnsi="Arial" w:cs="Arial"/>
              </w:rPr>
            </w:pPr>
            <w:r w:rsidRPr="00E8782D">
              <w:rPr>
                <w:rFonts w:ascii="Arial" w:eastAsia="Calibri" w:hAnsi="Arial" w:cs="Arial"/>
              </w:rPr>
              <w:t>OTHER</w:t>
            </w:r>
          </w:p>
        </w:tc>
        <w:tc>
          <w:tcPr>
            <w:tcW w:w="3600" w:type="dxa"/>
          </w:tcPr>
          <w:p w14:paraId="1CDDEBF9" w14:textId="77777777" w:rsidR="00E8782D" w:rsidRDefault="00E8782D" w:rsidP="00E8782D">
            <w:pPr>
              <w:pStyle w:val="ListParagraph"/>
              <w:rPr>
                <w:rFonts w:eastAsia="Calibri" w:cs="Arial"/>
              </w:rPr>
            </w:pPr>
          </w:p>
          <w:p w14:paraId="712EE55C" w14:textId="77777777" w:rsidR="004B440A" w:rsidRDefault="004B440A" w:rsidP="004B440A">
            <w:pPr>
              <w:pStyle w:val="ListParagraph"/>
              <w:numPr>
                <w:ilvl w:val="0"/>
                <w:numId w:val="14"/>
              </w:numPr>
              <w:rPr>
                <w:rFonts w:eastAsia="Calibri" w:cs="Arial"/>
              </w:rPr>
            </w:pPr>
            <w:r w:rsidRPr="00E8782D">
              <w:rPr>
                <w:rFonts w:eastAsia="Calibri" w:cs="Arial"/>
              </w:rPr>
              <w:t>PVG</w:t>
            </w:r>
            <w:r w:rsidR="00E8782D" w:rsidRPr="00E8782D">
              <w:rPr>
                <w:rFonts w:eastAsia="Calibri" w:cs="Arial"/>
              </w:rPr>
              <w:t>/Enhanced Disclosure Check</w:t>
            </w:r>
          </w:p>
          <w:p w14:paraId="17C9324D" w14:textId="2F21F3BB" w:rsidR="003A5426" w:rsidRPr="00E8782D" w:rsidRDefault="003A5426" w:rsidP="004B440A">
            <w:pPr>
              <w:pStyle w:val="ListParagraph"/>
              <w:numPr>
                <w:ilvl w:val="0"/>
                <w:numId w:val="14"/>
              </w:numPr>
              <w:rPr>
                <w:rFonts w:eastAsia="Calibri" w:cs="Arial"/>
              </w:rPr>
            </w:pPr>
            <w:r w:rsidRPr="00E8782D">
              <w:rPr>
                <w:rFonts w:eastAsia="Calibri" w:cs="Arial"/>
              </w:rPr>
              <w:t>Full driving licence</w:t>
            </w:r>
          </w:p>
        </w:tc>
        <w:tc>
          <w:tcPr>
            <w:tcW w:w="3690" w:type="dxa"/>
          </w:tcPr>
          <w:p w14:paraId="1C9B6EF2" w14:textId="77777777" w:rsidR="003D5D93" w:rsidRPr="00E8782D" w:rsidRDefault="003D5D93" w:rsidP="0071602C">
            <w:pPr>
              <w:ind w:left="720"/>
              <w:contextualSpacing/>
              <w:rPr>
                <w:rFonts w:ascii="Arial" w:eastAsia="Calibri" w:hAnsi="Arial" w:cs="Arial"/>
              </w:rPr>
            </w:pPr>
          </w:p>
          <w:p w14:paraId="11FBEB85" w14:textId="2EB1C442" w:rsidR="003D5D93" w:rsidRPr="00E8782D" w:rsidRDefault="003A5426" w:rsidP="003D5D93">
            <w:pPr>
              <w:numPr>
                <w:ilvl w:val="0"/>
                <w:numId w:val="10"/>
              </w:numPr>
              <w:contextualSpacing/>
              <w:rPr>
                <w:rFonts w:ascii="Arial" w:eastAsia="Calibri" w:hAnsi="Arial" w:cs="Arial"/>
              </w:rPr>
            </w:pPr>
            <w:r>
              <w:rPr>
                <w:rFonts w:ascii="Arial" w:eastAsia="Calibri" w:hAnsi="Arial" w:cs="Arial"/>
              </w:rPr>
              <w:t>Access to a car</w:t>
            </w:r>
          </w:p>
        </w:tc>
      </w:tr>
    </w:tbl>
    <w:p w14:paraId="539F651C" w14:textId="2F48924E" w:rsidR="0039591F" w:rsidRDefault="0039591F">
      <w:pPr>
        <w:rPr>
          <w:rFonts w:eastAsia="Calibri" w:cs="Arial"/>
        </w:rPr>
      </w:pPr>
    </w:p>
    <w:p w14:paraId="6DB40856" w14:textId="77777777" w:rsidR="0092696A" w:rsidRDefault="0092696A">
      <w:pPr>
        <w:rPr>
          <w:rFonts w:ascii="Arial" w:hAnsi="Arial" w:cs="Arial"/>
          <w:b/>
          <w:sz w:val="28"/>
        </w:rPr>
      </w:pPr>
      <w:r>
        <w:rPr>
          <w:rFonts w:ascii="Arial" w:hAnsi="Arial" w:cs="Arial"/>
          <w:b/>
          <w:sz w:val="28"/>
        </w:rPr>
        <w:br w:type="page"/>
      </w:r>
    </w:p>
    <w:p w14:paraId="24F6CE52" w14:textId="32832F22" w:rsidR="0039591F" w:rsidRPr="006C7B2E" w:rsidRDefault="0039591F" w:rsidP="0039591F">
      <w:pPr>
        <w:spacing w:after="0" w:line="240" w:lineRule="auto"/>
        <w:ind w:left="-142"/>
        <w:jc w:val="center"/>
        <w:rPr>
          <w:rFonts w:ascii="Arial" w:hAnsi="Arial" w:cs="Arial"/>
          <w:b/>
          <w:sz w:val="28"/>
        </w:rPr>
      </w:pPr>
      <w:r w:rsidRPr="006C7B2E">
        <w:rPr>
          <w:rFonts w:ascii="Arial" w:hAnsi="Arial" w:cs="Arial"/>
          <w:b/>
          <w:sz w:val="28"/>
        </w:rPr>
        <w:t>BENEFITS AND INFORMATION SHEET SUMMARY</w:t>
      </w:r>
    </w:p>
    <w:p w14:paraId="2B55EFE4" w14:textId="77777777" w:rsidR="0039591F" w:rsidRDefault="0039591F" w:rsidP="0039591F">
      <w:pPr>
        <w:spacing w:after="0" w:line="240" w:lineRule="auto"/>
        <w:rPr>
          <w:rFonts w:ascii="Arial" w:hAnsi="Arial" w:cs="Arial"/>
          <w:b/>
          <w:sz w:val="24"/>
          <w:szCs w:val="24"/>
        </w:rPr>
      </w:pPr>
    </w:p>
    <w:p w14:paraId="1AE0B7FA" w14:textId="77777777" w:rsidR="0039591F" w:rsidRPr="006C7B2E" w:rsidRDefault="0039591F" w:rsidP="0039591F">
      <w:pPr>
        <w:spacing w:after="0" w:line="240" w:lineRule="auto"/>
        <w:rPr>
          <w:rFonts w:ascii="Arial" w:hAnsi="Arial" w:cs="Arial"/>
          <w:b/>
          <w:sz w:val="24"/>
          <w:szCs w:val="24"/>
        </w:rPr>
      </w:pPr>
    </w:p>
    <w:p w14:paraId="39FEA380" w14:textId="5A9EBF74" w:rsidR="0039591F" w:rsidRDefault="0039591F" w:rsidP="38F8A012">
      <w:pPr>
        <w:keepNext/>
        <w:spacing w:after="0" w:line="240" w:lineRule="auto"/>
        <w:ind w:hanging="90"/>
        <w:outlineLvl w:val="1"/>
        <w:rPr>
          <w:rFonts w:ascii="Arial" w:hAnsi="Arial" w:cs="Arial"/>
          <w:b/>
          <w:bCs/>
          <w:sz w:val="24"/>
          <w:szCs w:val="24"/>
        </w:rPr>
      </w:pPr>
      <w:r w:rsidRPr="38F8A012">
        <w:rPr>
          <w:rFonts w:ascii="Arial" w:hAnsi="Arial" w:cs="Arial"/>
          <w:b/>
          <w:bCs/>
          <w:sz w:val="24"/>
          <w:szCs w:val="24"/>
        </w:rPr>
        <w:t>Position:</w:t>
      </w:r>
      <w:r>
        <w:tab/>
      </w:r>
      <w:r>
        <w:tab/>
      </w:r>
      <w:r>
        <w:tab/>
      </w:r>
      <w:r w:rsidR="00D53412">
        <w:tab/>
      </w:r>
      <w:r w:rsidR="00D53412" w:rsidRPr="38F8A012">
        <w:rPr>
          <w:rFonts w:ascii="Arial" w:hAnsi="Arial" w:cs="Arial"/>
          <w:b/>
          <w:bCs/>
          <w:sz w:val="24"/>
          <w:szCs w:val="24"/>
        </w:rPr>
        <w:t xml:space="preserve">Mechanic </w:t>
      </w:r>
      <w:r w:rsidRPr="38F8A012">
        <w:rPr>
          <w:rFonts w:ascii="Arial" w:hAnsi="Arial" w:cs="Arial"/>
          <w:b/>
          <w:bCs/>
          <w:sz w:val="24"/>
          <w:szCs w:val="24"/>
        </w:rPr>
        <w:t>Instructor</w:t>
      </w:r>
    </w:p>
    <w:p w14:paraId="78D32962" w14:textId="77777777" w:rsidR="0039591F" w:rsidRDefault="0039591F" w:rsidP="0039591F">
      <w:pPr>
        <w:keepNext/>
        <w:spacing w:after="0" w:line="240" w:lineRule="auto"/>
        <w:ind w:hanging="90"/>
        <w:outlineLvl w:val="1"/>
        <w:rPr>
          <w:rFonts w:ascii="Arial" w:hAnsi="Arial" w:cs="Arial"/>
          <w:b/>
          <w:sz w:val="24"/>
          <w:szCs w:val="24"/>
        </w:rPr>
      </w:pPr>
    </w:p>
    <w:p w14:paraId="57E7842B" w14:textId="77777777" w:rsidR="0039591F" w:rsidRDefault="0039591F" w:rsidP="0039591F">
      <w:pPr>
        <w:keepNext/>
        <w:spacing w:after="0" w:line="240" w:lineRule="auto"/>
        <w:ind w:hanging="90"/>
        <w:outlineLvl w:val="1"/>
        <w:rPr>
          <w:rFonts w:ascii="Arial" w:hAnsi="Arial" w:cs="Arial"/>
          <w:b/>
          <w:sz w:val="24"/>
          <w:szCs w:val="24"/>
        </w:rPr>
      </w:pPr>
    </w:p>
    <w:p w14:paraId="67C6514A" w14:textId="2DC714D7" w:rsidR="0039591F" w:rsidRPr="006C7B2E" w:rsidRDefault="0039591F" w:rsidP="4EBFC4AA">
      <w:pPr>
        <w:spacing w:after="0" w:line="240" w:lineRule="auto"/>
        <w:ind w:left="-142"/>
        <w:rPr>
          <w:rFonts w:ascii="Arial" w:hAnsi="Arial" w:cs="Arial"/>
          <w:b/>
          <w:bCs/>
          <w:sz w:val="24"/>
          <w:szCs w:val="24"/>
        </w:rPr>
      </w:pPr>
      <w:r w:rsidRPr="38F8A012">
        <w:rPr>
          <w:rFonts w:ascii="Arial" w:hAnsi="Arial" w:cs="Arial"/>
          <w:b/>
          <w:bCs/>
          <w:sz w:val="24"/>
          <w:szCs w:val="24"/>
        </w:rPr>
        <w:t>Salary:</w:t>
      </w:r>
      <w:r>
        <w:tab/>
      </w:r>
      <w:r>
        <w:tab/>
      </w:r>
      <w:r>
        <w:tab/>
      </w:r>
      <w:r>
        <w:tab/>
      </w:r>
      <w:r>
        <w:tab/>
      </w:r>
      <w:r w:rsidRPr="38F8A012">
        <w:rPr>
          <w:rFonts w:ascii="Arial" w:hAnsi="Arial" w:cs="Arial"/>
          <w:b/>
          <w:bCs/>
          <w:sz w:val="24"/>
          <w:szCs w:val="24"/>
        </w:rPr>
        <w:t>£</w:t>
      </w:r>
      <w:r w:rsidR="007B1DF3" w:rsidRPr="38F8A012">
        <w:rPr>
          <w:rFonts w:ascii="Arial" w:hAnsi="Arial" w:cs="Arial"/>
          <w:b/>
          <w:bCs/>
          <w:sz w:val="24"/>
          <w:szCs w:val="24"/>
        </w:rPr>
        <w:t>2</w:t>
      </w:r>
      <w:r w:rsidR="257EC98F" w:rsidRPr="38F8A012">
        <w:rPr>
          <w:rFonts w:ascii="Arial" w:hAnsi="Arial" w:cs="Arial"/>
          <w:b/>
          <w:bCs/>
          <w:sz w:val="24"/>
          <w:szCs w:val="24"/>
        </w:rPr>
        <w:t>4,500</w:t>
      </w:r>
    </w:p>
    <w:p w14:paraId="59D6F080" w14:textId="77777777" w:rsidR="0039591F" w:rsidRPr="008F1376" w:rsidRDefault="0039591F" w:rsidP="0039591F">
      <w:pPr>
        <w:spacing w:after="0" w:line="240" w:lineRule="auto"/>
        <w:ind w:left="-142"/>
        <w:jc w:val="both"/>
        <w:rPr>
          <w:rFonts w:ascii="Arial" w:hAnsi="Arial" w:cs="Arial"/>
          <w:b/>
          <w:sz w:val="24"/>
          <w:szCs w:val="24"/>
        </w:rPr>
      </w:pPr>
    </w:p>
    <w:p w14:paraId="25D5392A" w14:textId="77777777" w:rsidR="0039591F" w:rsidRPr="006C7B2E" w:rsidRDefault="0039591F" w:rsidP="0039591F">
      <w:pPr>
        <w:spacing w:after="0" w:line="240" w:lineRule="auto"/>
        <w:ind w:left="-142"/>
        <w:jc w:val="both"/>
        <w:rPr>
          <w:rFonts w:ascii="Arial" w:hAnsi="Arial" w:cs="Arial"/>
          <w:b/>
          <w:sz w:val="24"/>
          <w:szCs w:val="24"/>
        </w:rPr>
      </w:pPr>
    </w:p>
    <w:p w14:paraId="7FFED1DA" w14:textId="77777777" w:rsidR="0039591F" w:rsidRPr="006C7B2E" w:rsidRDefault="0039591F" w:rsidP="0039591F">
      <w:pPr>
        <w:spacing w:after="0" w:line="240" w:lineRule="auto"/>
        <w:ind w:left="3593" w:hanging="3735"/>
        <w:jc w:val="both"/>
        <w:rPr>
          <w:rFonts w:ascii="Arial" w:hAnsi="Arial" w:cs="Arial"/>
          <w:sz w:val="24"/>
          <w:szCs w:val="24"/>
        </w:rPr>
      </w:pPr>
      <w:r w:rsidRPr="006C7B2E">
        <w:rPr>
          <w:rFonts w:ascii="Arial" w:hAnsi="Arial" w:cs="Arial"/>
          <w:b/>
          <w:sz w:val="24"/>
          <w:szCs w:val="24"/>
        </w:rPr>
        <w:t>Holiday Entitlement:</w:t>
      </w:r>
      <w:r w:rsidRPr="006C7B2E">
        <w:rPr>
          <w:rFonts w:ascii="Arial" w:hAnsi="Arial" w:cs="Arial"/>
          <w:b/>
          <w:sz w:val="24"/>
          <w:szCs w:val="24"/>
        </w:rPr>
        <w:tab/>
      </w:r>
      <w:r w:rsidRPr="006C7B2E">
        <w:rPr>
          <w:rFonts w:ascii="Arial" w:hAnsi="Arial" w:cs="Arial"/>
          <w:b/>
          <w:sz w:val="24"/>
          <w:szCs w:val="24"/>
        </w:rPr>
        <w:tab/>
      </w:r>
      <w:r w:rsidRPr="006C7B2E">
        <w:rPr>
          <w:rFonts w:ascii="Arial" w:hAnsi="Arial" w:cs="Arial"/>
          <w:sz w:val="24"/>
          <w:szCs w:val="24"/>
        </w:rPr>
        <w:t>35 days per annum, inclusive of 10 public holidays (pro rata for part time)</w:t>
      </w:r>
    </w:p>
    <w:p w14:paraId="6DC590FA" w14:textId="77777777" w:rsidR="0039591F" w:rsidRPr="006C7B2E" w:rsidRDefault="0039591F" w:rsidP="0039591F">
      <w:pPr>
        <w:spacing w:after="0" w:line="240" w:lineRule="auto"/>
        <w:ind w:left="-142"/>
        <w:jc w:val="both"/>
        <w:rPr>
          <w:rFonts w:ascii="Arial" w:hAnsi="Arial" w:cs="Arial"/>
          <w:b/>
          <w:bCs/>
          <w:sz w:val="24"/>
          <w:szCs w:val="24"/>
        </w:rPr>
      </w:pPr>
    </w:p>
    <w:p w14:paraId="4F57BF87" w14:textId="77777777" w:rsidR="0039591F" w:rsidRPr="006C7B2E" w:rsidRDefault="0039591F" w:rsidP="0039591F">
      <w:pPr>
        <w:spacing w:after="0" w:line="240" w:lineRule="auto"/>
        <w:ind w:left="-142"/>
        <w:jc w:val="both"/>
        <w:rPr>
          <w:rFonts w:ascii="Arial" w:hAnsi="Arial" w:cs="Arial"/>
          <w:b/>
          <w:bCs/>
          <w:sz w:val="24"/>
          <w:szCs w:val="24"/>
        </w:rPr>
      </w:pPr>
    </w:p>
    <w:p w14:paraId="745B8FDB" w14:textId="77777777" w:rsidR="0039591F" w:rsidRPr="006C7B2E" w:rsidRDefault="0039591F" w:rsidP="0039591F">
      <w:pPr>
        <w:spacing w:after="0" w:line="240" w:lineRule="auto"/>
        <w:ind w:left="3593" w:hanging="3735"/>
        <w:jc w:val="both"/>
        <w:rPr>
          <w:rFonts w:ascii="Arial" w:hAnsi="Arial" w:cs="Arial"/>
          <w:sz w:val="24"/>
          <w:szCs w:val="24"/>
          <w:lang w:val="en-US"/>
        </w:rPr>
      </w:pPr>
      <w:r w:rsidRPr="006C7B2E">
        <w:rPr>
          <w:rFonts w:ascii="Arial" w:hAnsi="Arial" w:cs="Arial"/>
          <w:b/>
          <w:bCs/>
          <w:sz w:val="24"/>
          <w:szCs w:val="24"/>
        </w:rPr>
        <w:t>Pension:</w:t>
      </w:r>
      <w:r w:rsidRPr="006C7B2E">
        <w:rPr>
          <w:rFonts w:ascii="Arial" w:hAnsi="Arial" w:cs="Arial"/>
          <w:b/>
          <w:bCs/>
          <w:sz w:val="24"/>
          <w:szCs w:val="24"/>
        </w:rPr>
        <w:tab/>
      </w:r>
      <w:r w:rsidRPr="006C7B2E">
        <w:rPr>
          <w:rFonts w:ascii="Arial" w:hAnsi="Arial" w:cs="Arial"/>
          <w:b/>
          <w:bCs/>
          <w:sz w:val="24"/>
          <w:szCs w:val="24"/>
        </w:rPr>
        <w:tab/>
      </w:r>
      <w:r w:rsidRPr="006C7B2E">
        <w:rPr>
          <w:rFonts w:ascii="Arial" w:hAnsi="Arial" w:cs="Arial"/>
          <w:sz w:val="24"/>
          <w:szCs w:val="24"/>
          <w:lang w:val="en-US"/>
        </w:rPr>
        <w:t>The Company operates an Auto Enrolment Workplace Pension Scheme in conjunction with NEST.  Details are available on request</w:t>
      </w:r>
    </w:p>
    <w:p w14:paraId="77AAC163" w14:textId="77777777" w:rsidR="0039591F" w:rsidRPr="006C7B2E" w:rsidRDefault="0039591F" w:rsidP="0039591F">
      <w:pPr>
        <w:spacing w:after="0" w:line="240" w:lineRule="auto"/>
        <w:ind w:hanging="142"/>
        <w:jc w:val="both"/>
        <w:outlineLvl w:val="4"/>
        <w:rPr>
          <w:rFonts w:ascii="Arial" w:hAnsi="Arial" w:cs="Arial"/>
          <w:b/>
          <w:bCs/>
          <w:iCs/>
          <w:sz w:val="24"/>
          <w:szCs w:val="24"/>
        </w:rPr>
      </w:pPr>
    </w:p>
    <w:p w14:paraId="6CC9E47B" w14:textId="77777777" w:rsidR="0039591F" w:rsidRPr="006C7B2E" w:rsidRDefault="0039591F" w:rsidP="0039591F">
      <w:pPr>
        <w:spacing w:after="0" w:line="240" w:lineRule="auto"/>
        <w:rPr>
          <w:rFonts w:ascii="Arial" w:hAnsi="Arial" w:cs="Arial"/>
          <w:sz w:val="24"/>
          <w:szCs w:val="24"/>
        </w:rPr>
      </w:pPr>
    </w:p>
    <w:p w14:paraId="184F23B8" w14:textId="77777777" w:rsidR="0039591F" w:rsidRPr="006C7B2E" w:rsidRDefault="0039591F" w:rsidP="0039591F">
      <w:pPr>
        <w:spacing w:after="0" w:line="240" w:lineRule="auto"/>
        <w:ind w:hanging="142"/>
        <w:outlineLvl w:val="4"/>
        <w:rPr>
          <w:rFonts w:ascii="Arial" w:hAnsi="Arial" w:cs="Arial"/>
          <w:bCs/>
          <w:iCs/>
          <w:sz w:val="24"/>
          <w:szCs w:val="24"/>
        </w:rPr>
      </w:pPr>
      <w:r w:rsidRPr="006C7B2E">
        <w:rPr>
          <w:rFonts w:ascii="Arial" w:hAnsi="Arial" w:cs="Arial"/>
          <w:b/>
          <w:bCs/>
          <w:iCs/>
          <w:sz w:val="24"/>
          <w:szCs w:val="24"/>
        </w:rPr>
        <w:t xml:space="preserve">Westfield Healthcare Scheme:     </w:t>
      </w:r>
      <w:r w:rsidRPr="006C7B2E">
        <w:rPr>
          <w:rFonts w:ascii="Arial" w:hAnsi="Arial" w:cs="Arial"/>
          <w:bCs/>
          <w:iCs/>
          <w:sz w:val="24"/>
          <w:szCs w:val="24"/>
        </w:rPr>
        <w:t xml:space="preserve">Helm supports staff with a wide range of </w:t>
      </w:r>
      <w:r w:rsidRPr="006C7B2E">
        <w:rPr>
          <w:rFonts w:ascii="Arial" w:hAnsi="Arial" w:cs="Arial"/>
          <w:bCs/>
          <w:iCs/>
          <w:sz w:val="24"/>
          <w:szCs w:val="24"/>
        </w:rPr>
        <w:tab/>
      </w:r>
      <w:r w:rsidRPr="006C7B2E">
        <w:rPr>
          <w:rFonts w:ascii="Arial" w:hAnsi="Arial" w:cs="Arial"/>
          <w:bCs/>
          <w:iCs/>
          <w:sz w:val="24"/>
          <w:szCs w:val="24"/>
        </w:rPr>
        <w:tab/>
      </w:r>
      <w:r w:rsidRPr="006C7B2E">
        <w:rPr>
          <w:rFonts w:ascii="Arial" w:hAnsi="Arial" w:cs="Arial"/>
          <w:bCs/>
          <w:iCs/>
          <w:sz w:val="24"/>
          <w:szCs w:val="24"/>
        </w:rPr>
        <w:tab/>
      </w:r>
      <w:r w:rsidRPr="006C7B2E">
        <w:rPr>
          <w:rFonts w:ascii="Arial" w:hAnsi="Arial" w:cs="Arial"/>
          <w:bCs/>
          <w:iCs/>
          <w:sz w:val="24"/>
          <w:szCs w:val="24"/>
        </w:rPr>
        <w:tab/>
      </w:r>
      <w:r w:rsidRPr="006C7B2E">
        <w:rPr>
          <w:rFonts w:ascii="Arial" w:hAnsi="Arial" w:cs="Arial"/>
          <w:bCs/>
          <w:iCs/>
          <w:sz w:val="24"/>
          <w:szCs w:val="24"/>
        </w:rPr>
        <w:tab/>
      </w:r>
      <w:r w:rsidRPr="006C7B2E">
        <w:rPr>
          <w:rFonts w:ascii="Arial" w:hAnsi="Arial" w:cs="Arial"/>
          <w:bCs/>
          <w:iCs/>
          <w:sz w:val="24"/>
          <w:szCs w:val="24"/>
        </w:rPr>
        <w:tab/>
        <w:t>healthcare benefits</w:t>
      </w:r>
    </w:p>
    <w:p w14:paraId="2F1A0603" w14:textId="77777777" w:rsidR="0039591F" w:rsidRDefault="0039591F" w:rsidP="0039591F">
      <w:pPr>
        <w:spacing w:after="0" w:line="240" w:lineRule="auto"/>
        <w:rPr>
          <w:rFonts w:ascii="Arial" w:hAnsi="Arial" w:cs="Arial"/>
          <w:sz w:val="24"/>
          <w:szCs w:val="24"/>
        </w:rPr>
      </w:pPr>
    </w:p>
    <w:p w14:paraId="14657576" w14:textId="77777777" w:rsidR="005B5EE0" w:rsidRPr="006C7B2E" w:rsidRDefault="005B5EE0" w:rsidP="0039591F">
      <w:pPr>
        <w:spacing w:after="0" w:line="240" w:lineRule="auto"/>
        <w:rPr>
          <w:rFonts w:ascii="Arial" w:hAnsi="Arial" w:cs="Arial"/>
          <w:sz w:val="24"/>
          <w:szCs w:val="24"/>
        </w:rPr>
      </w:pPr>
    </w:p>
    <w:p w14:paraId="1357F794" w14:textId="77777777" w:rsidR="0039591F" w:rsidRPr="006C7B2E" w:rsidRDefault="0039591F" w:rsidP="0039591F">
      <w:pPr>
        <w:spacing w:after="0" w:line="240" w:lineRule="auto"/>
        <w:ind w:hanging="142"/>
        <w:jc w:val="both"/>
        <w:outlineLvl w:val="4"/>
        <w:rPr>
          <w:rFonts w:ascii="Arial" w:hAnsi="Arial" w:cs="Arial"/>
          <w:bCs/>
          <w:i/>
          <w:iCs/>
          <w:sz w:val="24"/>
          <w:szCs w:val="24"/>
        </w:rPr>
      </w:pPr>
      <w:r w:rsidRPr="006C7B2E">
        <w:rPr>
          <w:rFonts w:ascii="Arial" w:hAnsi="Arial" w:cs="Arial"/>
          <w:b/>
          <w:bCs/>
          <w:iCs/>
          <w:sz w:val="24"/>
          <w:szCs w:val="24"/>
        </w:rPr>
        <w:t>Employee Benefits ;</w:t>
      </w:r>
      <w:r w:rsidRPr="006C7B2E">
        <w:rPr>
          <w:rFonts w:ascii="Arial" w:hAnsi="Arial" w:cs="Arial"/>
          <w:b/>
          <w:bCs/>
          <w:iCs/>
          <w:sz w:val="24"/>
          <w:szCs w:val="24"/>
        </w:rPr>
        <w:tab/>
      </w:r>
      <w:r w:rsidRPr="006C7B2E">
        <w:rPr>
          <w:rFonts w:ascii="Arial" w:hAnsi="Arial" w:cs="Arial"/>
          <w:b/>
          <w:bCs/>
          <w:iCs/>
          <w:sz w:val="24"/>
          <w:szCs w:val="24"/>
        </w:rPr>
        <w:tab/>
        <w:t xml:space="preserve">     </w:t>
      </w:r>
      <w:r w:rsidRPr="006C7B2E">
        <w:rPr>
          <w:rFonts w:ascii="Arial" w:hAnsi="Arial" w:cs="Arial"/>
          <w:b/>
          <w:bCs/>
          <w:iCs/>
          <w:sz w:val="24"/>
          <w:szCs w:val="24"/>
        </w:rPr>
        <w:tab/>
      </w:r>
      <w:r w:rsidRPr="006C7B2E">
        <w:rPr>
          <w:rFonts w:ascii="Arial" w:hAnsi="Arial" w:cs="Arial"/>
          <w:bCs/>
          <w:iCs/>
          <w:sz w:val="24"/>
          <w:szCs w:val="24"/>
        </w:rPr>
        <w:t xml:space="preserve">Helm offers a generous range of benefits </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6C7B2E">
        <w:rPr>
          <w:rFonts w:ascii="Arial" w:hAnsi="Arial" w:cs="Arial"/>
          <w:bCs/>
          <w:iCs/>
          <w:sz w:val="24"/>
          <w:szCs w:val="24"/>
        </w:rPr>
        <w:t xml:space="preserve">including enhanced annual leave; bereavement </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6C7B2E">
        <w:rPr>
          <w:rFonts w:ascii="Arial" w:hAnsi="Arial" w:cs="Arial"/>
          <w:bCs/>
          <w:iCs/>
          <w:sz w:val="24"/>
          <w:szCs w:val="24"/>
        </w:rPr>
        <w:t>leave;</w:t>
      </w:r>
      <w:r>
        <w:rPr>
          <w:rFonts w:ascii="Arial" w:hAnsi="Arial" w:cs="Arial"/>
          <w:bCs/>
          <w:iCs/>
          <w:sz w:val="24"/>
          <w:szCs w:val="24"/>
        </w:rPr>
        <w:t xml:space="preserve"> </w:t>
      </w:r>
      <w:r w:rsidRPr="006C7B2E">
        <w:rPr>
          <w:rFonts w:ascii="Arial" w:hAnsi="Arial" w:cs="Arial"/>
          <w:bCs/>
          <w:iCs/>
          <w:sz w:val="24"/>
          <w:szCs w:val="24"/>
        </w:rPr>
        <w:tab/>
        <w:t xml:space="preserve">enhanced sickness policy; additional </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6C7B2E">
        <w:rPr>
          <w:rFonts w:ascii="Arial" w:hAnsi="Arial" w:cs="Arial"/>
          <w:bCs/>
          <w:iCs/>
          <w:sz w:val="24"/>
          <w:szCs w:val="24"/>
        </w:rPr>
        <w:t xml:space="preserve">leave for dependents; essential car users </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6C7B2E">
        <w:rPr>
          <w:rFonts w:ascii="Arial" w:hAnsi="Arial" w:cs="Arial"/>
          <w:bCs/>
          <w:iCs/>
          <w:sz w:val="24"/>
          <w:szCs w:val="24"/>
        </w:rPr>
        <w:t xml:space="preserve">mileage </w:t>
      </w:r>
      <w:r>
        <w:rPr>
          <w:rFonts w:ascii="Arial" w:hAnsi="Arial" w:cs="Arial"/>
          <w:bCs/>
          <w:iCs/>
          <w:sz w:val="24"/>
          <w:szCs w:val="24"/>
        </w:rPr>
        <w:t>a</w:t>
      </w:r>
      <w:r w:rsidRPr="006C7B2E">
        <w:rPr>
          <w:rFonts w:ascii="Arial" w:hAnsi="Arial" w:cs="Arial"/>
          <w:bCs/>
          <w:iCs/>
          <w:sz w:val="24"/>
          <w:szCs w:val="24"/>
        </w:rPr>
        <w:t>llowance and other in-house benefits</w:t>
      </w:r>
    </w:p>
    <w:p w14:paraId="30C195B9" w14:textId="77777777" w:rsidR="0039591F" w:rsidRPr="006C7B2E" w:rsidRDefault="0039591F" w:rsidP="0039591F">
      <w:pPr>
        <w:keepNext/>
        <w:spacing w:after="0" w:line="240" w:lineRule="auto"/>
        <w:ind w:left="3593" w:hanging="3735"/>
        <w:jc w:val="both"/>
        <w:outlineLvl w:val="2"/>
        <w:rPr>
          <w:rFonts w:ascii="Arial" w:hAnsi="Arial" w:cs="Arial"/>
          <w:b/>
          <w:sz w:val="24"/>
          <w:szCs w:val="24"/>
        </w:rPr>
      </w:pPr>
    </w:p>
    <w:p w14:paraId="0D99B373" w14:textId="77777777" w:rsidR="0039591F" w:rsidRDefault="0039591F" w:rsidP="0039591F">
      <w:pPr>
        <w:spacing w:after="0" w:line="240" w:lineRule="auto"/>
        <w:ind w:left="3593" w:hanging="3735"/>
        <w:jc w:val="both"/>
        <w:rPr>
          <w:rFonts w:ascii="Arial" w:hAnsi="Arial" w:cs="Arial"/>
          <w:b/>
          <w:sz w:val="24"/>
          <w:szCs w:val="24"/>
        </w:rPr>
      </w:pPr>
    </w:p>
    <w:p w14:paraId="5C860310" w14:textId="0DE3E463" w:rsidR="0039591F" w:rsidRPr="006C7B2E" w:rsidRDefault="0039591F" w:rsidP="0039591F">
      <w:pPr>
        <w:spacing w:after="0" w:line="240" w:lineRule="auto"/>
        <w:ind w:left="3593" w:hanging="3735"/>
        <w:jc w:val="both"/>
        <w:rPr>
          <w:rFonts w:ascii="Arial" w:hAnsi="Arial" w:cs="Arial"/>
          <w:sz w:val="24"/>
          <w:szCs w:val="24"/>
        </w:rPr>
      </w:pPr>
      <w:r w:rsidRPr="4DE4DAF6">
        <w:rPr>
          <w:rFonts w:ascii="Arial" w:hAnsi="Arial" w:cs="Arial"/>
          <w:b/>
          <w:bCs/>
          <w:sz w:val="24"/>
          <w:szCs w:val="24"/>
        </w:rPr>
        <w:t>Staff Training:</w:t>
      </w:r>
      <w:r>
        <w:tab/>
      </w:r>
      <w:r w:rsidRPr="4DE4DAF6">
        <w:rPr>
          <w:rFonts w:ascii="Arial" w:hAnsi="Arial" w:cs="Arial"/>
          <w:sz w:val="24"/>
          <w:szCs w:val="24"/>
        </w:rPr>
        <w:t>Helm has an excellent staff training programme</w:t>
      </w:r>
    </w:p>
    <w:p w14:paraId="1C30772C" w14:textId="77777777" w:rsidR="0039591F" w:rsidRPr="006C7B2E" w:rsidRDefault="0039591F" w:rsidP="0039591F">
      <w:pPr>
        <w:spacing w:after="0" w:line="240" w:lineRule="auto"/>
        <w:ind w:left="2873" w:hanging="3015"/>
        <w:jc w:val="both"/>
        <w:rPr>
          <w:rFonts w:ascii="Arial" w:hAnsi="Arial" w:cs="Arial"/>
          <w:b/>
          <w:sz w:val="24"/>
          <w:szCs w:val="24"/>
        </w:rPr>
      </w:pPr>
    </w:p>
    <w:p w14:paraId="0A589E37" w14:textId="77777777" w:rsidR="0039591F" w:rsidRPr="006C7B2E" w:rsidRDefault="0039591F" w:rsidP="0039591F">
      <w:pPr>
        <w:spacing w:after="0" w:line="240" w:lineRule="auto"/>
        <w:ind w:left="3593" w:hanging="3735"/>
        <w:jc w:val="both"/>
        <w:rPr>
          <w:rFonts w:ascii="Arial" w:hAnsi="Arial" w:cs="Arial"/>
          <w:b/>
          <w:sz w:val="24"/>
          <w:szCs w:val="24"/>
        </w:rPr>
      </w:pPr>
    </w:p>
    <w:p w14:paraId="04BA658C" w14:textId="0BE18B4D" w:rsidR="0039591F" w:rsidRPr="006C7B2E" w:rsidRDefault="0039591F" w:rsidP="0039591F">
      <w:pPr>
        <w:spacing w:after="0" w:line="240" w:lineRule="auto"/>
        <w:ind w:left="3593" w:hanging="3735"/>
        <w:jc w:val="both"/>
        <w:rPr>
          <w:rFonts w:ascii="Arial" w:hAnsi="Arial" w:cs="Arial"/>
          <w:sz w:val="24"/>
          <w:szCs w:val="24"/>
        </w:rPr>
      </w:pPr>
      <w:r w:rsidRPr="4DE4DAF6">
        <w:rPr>
          <w:rFonts w:ascii="Arial" w:hAnsi="Arial" w:cs="Arial"/>
          <w:b/>
          <w:bCs/>
          <w:sz w:val="24"/>
          <w:szCs w:val="24"/>
        </w:rPr>
        <w:t>SVQ Training:</w:t>
      </w:r>
      <w:r>
        <w:tab/>
      </w:r>
      <w:r w:rsidRPr="4DE4DAF6">
        <w:rPr>
          <w:rFonts w:ascii="Arial" w:hAnsi="Arial" w:cs="Arial"/>
          <w:sz w:val="24"/>
          <w:szCs w:val="24"/>
        </w:rPr>
        <w:t>Staff who wish to undertake SVQ training will be   given every opportunity to do so</w:t>
      </w:r>
    </w:p>
    <w:p w14:paraId="7DD65CDC" w14:textId="77777777" w:rsidR="0039591F" w:rsidRPr="006C7B2E" w:rsidRDefault="0039591F" w:rsidP="0039591F">
      <w:pPr>
        <w:spacing w:after="0" w:line="240" w:lineRule="auto"/>
        <w:ind w:left="3593" w:hanging="3735"/>
        <w:jc w:val="both"/>
        <w:rPr>
          <w:rFonts w:ascii="Arial" w:hAnsi="Arial" w:cs="Arial"/>
          <w:sz w:val="24"/>
          <w:szCs w:val="24"/>
        </w:rPr>
      </w:pPr>
    </w:p>
    <w:p w14:paraId="23B55C2F" w14:textId="77777777" w:rsidR="0039591F" w:rsidRPr="006C7B2E" w:rsidRDefault="0039591F" w:rsidP="0039591F">
      <w:pPr>
        <w:spacing w:after="0" w:line="240" w:lineRule="auto"/>
        <w:ind w:left="3593" w:hanging="3735"/>
        <w:jc w:val="both"/>
        <w:rPr>
          <w:rFonts w:ascii="Arial" w:hAnsi="Arial" w:cs="Arial"/>
          <w:sz w:val="24"/>
          <w:szCs w:val="24"/>
        </w:rPr>
      </w:pPr>
    </w:p>
    <w:p w14:paraId="7F9E3F14" w14:textId="2C5B77BA" w:rsidR="0039591F" w:rsidRPr="006C7B2E" w:rsidRDefault="0039591F" w:rsidP="4DE4DAF6">
      <w:pPr>
        <w:keepNext/>
        <w:spacing w:after="0" w:line="240" w:lineRule="auto"/>
        <w:ind w:left="3593" w:hanging="3735"/>
        <w:jc w:val="both"/>
        <w:outlineLvl w:val="2"/>
        <w:rPr>
          <w:rFonts w:ascii="Arial" w:hAnsi="Arial" w:cs="Arial"/>
          <w:b/>
          <w:bCs/>
          <w:sz w:val="24"/>
          <w:szCs w:val="24"/>
        </w:rPr>
      </w:pPr>
      <w:r w:rsidRPr="4DE4DAF6">
        <w:rPr>
          <w:rFonts w:ascii="Arial" w:hAnsi="Arial" w:cs="Arial"/>
          <w:b/>
          <w:bCs/>
          <w:sz w:val="24"/>
          <w:szCs w:val="24"/>
        </w:rPr>
        <w:t>3 Month Induction Programme:</w:t>
      </w:r>
      <w:r>
        <w:tab/>
      </w:r>
      <w:r w:rsidRPr="4DE4DAF6">
        <w:rPr>
          <w:rFonts w:ascii="Arial" w:hAnsi="Arial" w:cs="Arial"/>
          <w:sz w:val="24"/>
          <w:szCs w:val="24"/>
        </w:rPr>
        <w:t>During your 3 month probation period you will be supported by our Induction Programme</w:t>
      </w:r>
      <w:r>
        <w:tab/>
      </w:r>
    </w:p>
    <w:p w14:paraId="74E6D175" w14:textId="77777777" w:rsidR="0039591F" w:rsidRPr="006C7B2E" w:rsidRDefault="0039591F" w:rsidP="0039591F">
      <w:pPr>
        <w:spacing w:after="0" w:line="240" w:lineRule="auto"/>
        <w:ind w:left="3593" w:hanging="3735"/>
        <w:jc w:val="both"/>
        <w:rPr>
          <w:rFonts w:ascii="Arial" w:hAnsi="Arial" w:cs="Arial"/>
          <w:sz w:val="24"/>
          <w:szCs w:val="24"/>
        </w:rPr>
      </w:pPr>
    </w:p>
    <w:p w14:paraId="55FE649F" w14:textId="77777777" w:rsidR="0039591F" w:rsidRPr="006C7B2E" w:rsidRDefault="0039591F" w:rsidP="0039591F">
      <w:pPr>
        <w:spacing w:after="0" w:line="240" w:lineRule="auto"/>
        <w:ind w:left="2873" w:hanging="3015"/>
        <w:jc w:val="both"/>
        <w:rPr>
          <w:rFonts w:ascii="Arial" w:hAnsi="Arial" w:cs="Arial"/>
          <w:b/>
          <w:sz w:val="24"/>
          <w:szCs w:val="24"/>
        </w:rPr>
      </w:pPr>
    </w:p>
    <w:p w14:paraId="1B670FFD" w14:textId="71D8CEF8" w:rsidR="0039591F" w:rsidRPr="006C7B2E" w:rsidRDefault="0039591F" w:rsidP="0039591F">
      <w:pPr>
        <w:spacing w:after="0" w:line="240" w:lineRule="auto"/>
        <w:ind w:left="2873" w:hanging="3015"/>
        <w:jc w:val="both"/>
        <w:rPr>
          <w:rFonts w:ascii="Arial" w:hAnsi="Arial" w:cs="Arial"/>
          <w:sz w:val="24"/>
          <w:szCs w:val="24"/>
        </w:rPr>
      </w:pPr>
      <w:r w:rsidRPr="4DE4DAF6">
        <w:rPr>
          <w:rFonts w:ascii="Arial" w:hAnsi="Arial" w:cs="Arial"/>
          <w:b/>
          <w:bCs/>
          <w:sz w:val="24"/>
          <w:szCs w:val="24"/>
        </w:rPr>
        <w:t>Smoking:</w:t>
      </w:r>
      <w:r>
        <w:tab/>
      </w:r>
      <w:r w:rsidR="00514C83">
        <w:tab/>
      </w:r>
      <w:r>
        <w:tab/>
      </w:r>
      <w:r w:rsidRPr="4DE4DAF6">
        <w:rPr>
          <w:rFonts w:ascii="Arial" w:hAnsi="Arial" w:cs="Arial"/>
          <w:sz w:val="24"/>
          <w:szCs w:val="24"/>
        </w:rPr>
        <w:t>There is a no smoking policy</w:t>
      </w:r>
    </w:p>
    <w:p w14:paraId="5BDD29C9" w14:textId="77777777" w:rsidR="0039591F" w:rsidRPr="006C7B2E" w:rsidRDefault="0039591F" w:rsidP="0039591F">
      <w:pPr>
        <w:spacing w:after="0" w:line="240" w:lineRule="auto"/>
        <w:ind w:left="2873" w:hanging="3015"/>
        <w:jc w:val="both"/>
        <w:rPr>
          <w:rFonts w:ascii="Arial" w:hAnsi="Arial" w:cs="Arial"/>
          <w:b/>
          <w:sz w:val="24"/>
          <w:szCs w:val="24"/>
        </w:rPr>
      </w:pPr>
    </w:p>
    <w:p w14:paraId="4E98EBCB" w14:textId="77777777" w:rsidR="0039591F" w:rsidRPr="006C7B2E" w:rsidRDefault="0039591F" w:rsidP="0039591F">
      <w:pPr>
        <w:keepNext/>
        <w:spacing w:after="0" w:line="240" w:lineRule="auto"/>
        <w:ind w:left="3593" w:hanging="3735"/>
        <w:outlineLvl w:val="3"/>
        <w:rPr>
          <w:rFonts w:ascii="Arial" w:hAnsi="Arial" w:cs="Arial"/>
          <w:b/>
          <w:bCs/>
          <w:sz w:val="24"/>
          <w:szCs w:val="24"/>
        </w:rPr>
      </w:pPr>
    </w:p>
    <w:p w14:paraId="5B9ABA8A" w14:textId="77777777" w:rsidR="0000502F" w:rsidRDefault="0000502F">
      <w:pPr>
        <w:rPr>
          <w:rFonts w:ascii="Arial" w:hAnsi="Arial" w:cs="Arial"/>
          <w:b/>
          <w:bCs/>
          <w:sz w:val="24"/>
          <w:szCs w:val="24"/>
        </w:rPr>
      </w:pPr>
      <w:r>
        <w:rPr>
          <w:rFonts w:ascii="Arial" w:hAnsi="Arial" w:cs="Arial"/>
          <w:b/>
          <w:bCs/>
          <w:sz w:val="24"/>
          <w:szCs w:val="24"/>
        </w:rPr>
        <w:br w:type="page"/>
      </w:r>
    </w:p>
    <w:p w14:paraId="59F31A45" w14:textId="5BB9BFC9" w:rsidR="00410FE4" w:rsidRPr="0000502F" w:rsidRDefault="0039591F" w:rsidP="4DE4DAF6">
      <w:pPr>
        <w:keepNext/>
        <w:spacing w:after="0" w:line="240" w:lineRule="auto"/>
        <w:ind w:left="3593" w:hanging="3735"/>
        <w:outlineLvl w:val="3"/>
        <w:rPr>
          <w:rFonts w:ascii="Arial" w:hAnsi="Arial" w:cs="Arial"/>
          <w:sz w:val="24"/>
          <w:szCs w:val="24"/>
        </w:rPr>
      </w:pPr>
      <w:r w:rsidRPr="4DE4DAF6">
        <w:rPr>
          <w:rFonts w:ascii="Arial" w:hAnsi="Arial" w:cs="Arial"/>
          <w:b/>
          <w:bCs/>
          <w:sz w:val="24"/>
          <w:szCs w:val="24"/>
        </w:rPr>
        <w:t>References/ Disclosure</w:t>
      </w:r>
      <w:r>
        <w:tab/>
      </w:r>
      <w:r w:rsidRPr="4DE4DAF6">
        <w:rPr>
          <w:rFonts w:ascii="Arial" w:hAnsi="Arial" w:cs="Arial"/>
          <w:sz w:val="24"/>
          <w:szCs w:val="24"/>
        </w:rPr>
        <w:t xml:space="preserve">Any offer of employment will be subject to the receipt of two professional references, which are deemed satisfactory by Helm – one of which will be from your current (last) employer.  In </w:t>
      </w:r>
      <w:r w:rsidR="00514C83" w:rsidRPr="4DE4DAF6">
        <w:rPr>
          <w:rFonts w:ascii="Arial" w:hAnsi="Arial" w:cs="Arial"/>
          <w:sz w:val="24"/>
          <w:szCs w:val="24"/>
        </w:rPr>
        <w:t>addition,</w:t>
      </w:r>
      <w:r w:rsidRPr="4DE4DAF6">
        <w:rPr>
          <w:rFonts w:ascii="Arial" w:hAnsi="Arial" w:cs="Arial"/>
          <w:sz w:val="24"/>
          <w:szCs w:val="24"/>
        </w:rPr>
        <w:t xml:space="preserve"> successful applicants will be required to obtain PVG Scheme membership which will be processed by Helm.</w:t>
      </w:r>
    </w:p>
    <w:sectPr w:rsidR="00410FE4" w:rsidRPr="0000502F" w:rsidSect="0071602C">
      <w:headerReference w:type="even" r:id="rId14"/>
      <w:headerReference w:type="default" r:id="rId15"/>
      <w:footerReference w:type="even" r:id="rId16"/>
      <w:footerReference w:type="default" r:id="rId17"/>
      <w:headerReference w:type="first" r:id="rId18"/>
      <w:footerReference w:type="first" r:id="rId19"/>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6472" w14:textId="77777777" w:rsidR="0071602C" w:rsidRDefault="0071602C">
      <w:pPr>
        <w:spacing w:after="0" w:line="240" w:lineRule="auto"/>
      </w:pPr>
      <w:r>
        <w:separator/>
      </w:r>
    </w:p>
  </w:endnote>
  <w:endnote w:type="continuationSeparator" w:id="0">
    <w:p w14:paraId="79D7AF47" w14:textId="77777777" w:rsidR="0071602C" w:rsidRDefault="0071602C">
      <w:pPr>
        <w:spacing w:after="0" w:line="240" w:lineRule="auto"/>
      </w:pPr>
      <w:r>
        <w:continuationSeparator/>
      </w:r>
    </w:p>
  </w:endnote>
  <w:endnote w:type="continuationNotice" w:id="1">
    <w:p w14:paraId="6CC30397" w14:textId="77777777" w:rsidR="0071602C" w:rsidRDefault="00716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987A" w14:textId="77777777" w:rsidR="0071602C" w:rsidRDefault="007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78BF" w14:textId="77777777" w:rsidR="0071602C" w:rsidRDefault="00716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E8DB" w14:textId="77777777" w:rsidR="0071602C" w:rsidRDefault="007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37F1" w14:textId="77777777" w:rsidR="0071602C" w:rsidRDefault="0071602C">
      <w:pPr>
        <w:spacing w:after="0" w:line="240" w:lineRule="auto"/>
      </w:pPr>
      <w:r>
        <w:separator/>
      </w:r>
    </w:p>
  </w:footnote>
  <w:footnote w:type="continuationSeparator" w:id="0">
    <w:p w14:paraId="6F95CCB1" w14:textId="77777777" w:rsidR="0071602C" w:rsidRDefault="0071602C">
      <w:pPr>
        <w:spacing w:after="0" w:line="240" w:lineRule="auto"/>
      </w:pPr>
      <w:r>
        <w:continuationSeparator/>
      </w:r>
    </w:p>
  </w:footnote>
  <w:footnote w:type="continuationNotice" w:id="1">
    <w:p w14:paraId="39DBF730" w14:textId="77777777" w:rsidR="0071602C" w:rsidRDefault="00716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C49C" w14:textId="77777777" w:rsidR="0071602C" w:rsidRDefault="00716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007" w14:textId="77777777" w:rsidR="0071602C" w:rsidRDefault="0071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C8C3" w14:textId="77777777" w:rsidR="0071602C" w:rsidRDefault="0071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7D2"/>
    <w:multiLevelType w:val="hybridMultilevel"/>
    <w:tmpl w:val="2566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3C9C"/>
    <w:multiLevelType w:val="hybridMultilevel"/>
    <w:tmpl w:val="FC9E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661C4"/>
    <w:multiLevelType w:val="hybridMultilevel"/>
    <w:tmpl w:val="50A8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71AB8"/>
    <w:multiLevelType w:val="hybridMultilevel"/>
    <w:tmpl w:val="66426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6059D2"/>
    <w:multiLevelType w:val="hybridMultilevel"/>
    <w:tmpl w:val="EED64FB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542FF"/>
    <w:multiLevelType w:val="multilevel"/>
    <w:tmpl w:val="085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22C75"/>
    <w:multiLevelType w:val="hybridMultilevel"/>
    <w:tmpl w:val="FB36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237AF"/>
    <w:multiLevelType w:val="hybridMultilevel"/>
    <w:tmpl w:val="F5C05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FE4659"/>
    <w:multiLevelType w:val="hybridMultilevel"/>
    <w:tmpl w:val="235A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C2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F11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A411A9"/>
    <w:multiLevelType w:val="hybridMultilevel"/>
    <w:tmpl w:val="7D4432A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23AA5"/>
    <w:multiLevelType w:val="hybridMultilevel"/>
    <w:tmpl w:val="1D8E5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552393"/>
    <w:multiLevelType w:val="hybridMultilevel"/>
    <w:tmpl w:val="FCD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13C0B"/>
    <w:multiLevelType w:val="singleLevel"/>
    <w:tmpl w:val="08090005"/>
    <w:lvl w:ilvl="0">
      <w:start w:val="20"/>
      <w:numFmt w:val="bullet"/>
      <w:lvlText w:val=""/>
      <w:lvlJc w:val="left"/>
      <w:pPr>
        <w:tabs>
          <w:tab w:val="num" w:pos="360"/>
        </w:tabs>
        <w:ind w:left="360" w:hanging="360"/>
      </w:pPr>
      <w:rPr>
        <w:rFonts w:ascii="Wingdings" w:hAnsi="Wingdings" w:hint="default"/>
      </w:rPr>
    </w:lvl>
  </w:abstractNum>
  <w:abstractNum w:abstractNumId="15" w15:restartNumberingAfterBreak="0">
    <w:nsid w:val="75A03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5728B2"/>
    <w:multiLevelType w:val="hybridMultilevel"/>
    <w:tmpl w:val="8B26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77E38"/>
    <w:multiLevelType w:val="hybridMultilevel"/>
    <w:tmpl w:val="DDC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349914">
    <w:abstractNumId w:val="6"/>
  </w:num>
  <w:num w:numId="2" w16cid:durableId="1359313361">
    <w:abstractNumId w:val="4"/>
  </w:num>
  <w:num w:numId="3" w16cid:durableId="456677227">
    <w:abstractNumId w:val="3"/>
  </w:num>
  <w:num w:numId="4" w16cid:durableId="2083334845">
    <w:abstractNumId w:val="8"/>
  </w:num>
  <w:num w:numId="5" w16cid:durableId="1306006446">
    <w:abstractNumId w:val="16"/>
  </w:num>
  <w:num w:numId="6" w16cid:durableId="1027946109">
    <w:abstractNumId w:val="3"/>
  </w:num>
  <w:num w:numId="7" w16cid:durableId="280889144">
    <w:abstractNumId w:val="15"/>
  </w:num>
  <w:num w:numId="8" w16cid:durableId="544761149">
    <w:abstractNumId w:val="9"/>
  </w:num>
  <w:num w:numId="9" w16cid:durableId="646976809">
    <w:abstractNumId w:val="10"/>
  </w:num>
  <w:num w:numId="10" w16cid:durableId="1815217137">
    <w:abstractNumId w:val="0"/>
  </w:num>
  <w:num w:numId="11" w16cid:durableId="1749889270">
    <w:abstractNumId w:val="2"/>
  </w:num>
  <w:num w:numId="12" w16cid:durableId="2130121550">
    <w:abstractNumId w:val="7"/>
  </w:num>
  <w:num w:numId="13" w16cid:durableId="1054280682">
    <w:abstractNumId w:val="17"/>
  </w:num>
  <w:num w:numId="14" w16cid:durableId="1273321574">
    <w:abstractNumId w:val="1"/>
  </w:num>
  <w:num w:numId="15" w16cid:durableId="436797697">
    <w:abstractNumId w:val="14"/>
  </w:num>
  <w:num w:numId="16" w16cid:durableId="1142575606">
    <w:abstractNumId w:val="12"/>
  </w:num>
  <w:num w:numId="17" w16cid:durableId="284042383">
    <w:abstractNumId w:val="11"/>
  </w:num>
  <w:num w:numId="18" w16cid:durableId="1097218147">
    <w:abstractNumId w:val="5"/>
  </w:num>
  <w:num w:numId="19" w16cid:durableId="1821074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E4"/>
    <w:rsid w:val="0000502F"/>
    <w:rsid w:val="0002326C"/>
    <w:rsid w:val="00032FFA"/>
    <w:rsid w:val="00065902"/>
    <w:rsid w:val="00074739"/>
    <w:rsid w:val="000A2865"/>
    <w:rsid w:val="000A3D5E"/>
    <w:rsid w:val="000B4BE8"/>
    <w:rsid w:val="000B5241"/>
    <w:rsid w:val="000D756F"/>
    <w:rsid w:val="00117E17"/>
    <w:rsid w:val="00145DF3"/>
    <w:rsid w:val="00146858"/>
    <w:rsid w:val="001821DA"/>
    <w:rsid w:val="00182A98"/>
    <w:rsid w:val="00207738"/>
    <w:rsid w:val="002201CC"/>
    <w:rsid w:val="00222A22"/>
    <w:rsid w:val="0022463E"/>
    <w:rsid w:val="00225F04"/>
    <w:rsid w:val="00244CD6"/>
    <w:rsid w:val="00246E4E"/>
    <w:rsid w:val="00250EB8"/>
    <w:rsid w:val="0026326F"/>
    <w:rsid w:val="002855B2"/>
    <w:rsid w:val="002A1783"/>
    <w:rsid w:val="002B5F16"/>
    <w:rsid w:val="002D508B"/>
    <w:rsid w:val="002E0D5B"/>
    <w:rsid w:val="002F5275"/>
    <w:rsid w:val="003001E5"/>
    <w:rsid w:val="003073BA"/>
    <w:rsid w:val="003262E2"/>
    <w:rsid w:val="00335ABB"/>
    <w:rsid w:val="00352D7D"/>
    <w:rsid w:val="00376E29"/>
    <w:rsid w:val="0039591F"/>
    <w:rsid w:val="003A5426"/>
    <w:rsid w:val="003D5D93"/>
    <w:rsid w:val="003D71E1"/>
    <w:rsid w:val="003E03F2"/>
    <w:rsid w:val="00405E47"/>
    <w:rsid w:val="00410FE4"/>
    <w:rsid w:val="00433F74"/>
    <w:rsid w:val="00453B46"/>
    <w:rsid w:val="00454A5B"/>
    <w:rsid w:val="00461950"/>
    <w:rsid w:val="00474EF4"/>
    <w:rsid w:val="00483BCC"/>
    <w:rsid w:val="004B440A"/>
    <w:rsid w:val="004B77C0"/>
    <w:rsid w:val="004C5F1B"/>
    <w:rsid w:val="005001E0"/>
    <w:rsid w:val="00510FB3"/>
    <w:rsid w:val="00514C83"/>
    <w:rsid w:val="00527431"/>
    <w:rsid w:val="00534FFE"/>
    <w:rsid w:val="005B5EE0"/>
    <w:rsid w:val="005E2799"/>
    <w:rsid w:val="005E2835"/>
    <w:rsid w:val="005E6C67"/>
    <w:rsid w:val="00687A1F"/>
    <w:rsid w:val="00697586"/>
    <w:rsid w:val="006A6897"/>
    <w:rsid w:val="006B5785"/>
    <w:rsid w:val="006D2F5A"/>
    <w:rsid w:val="006F4253"/>
    <w:rsid w:val="0071602C"/>
    <w:rsid w:val="00730734"/>
    <w:rsid w:val="00736603"/>
    <w:rsid w:val="00767EAA"/>
    <w:rsid w:val="0078370F"/>
    <w:rsid w:val="007B1DF3"/>
    <w:rsid w:val="007D2120"/>
    <w:rsid w:val="007F4B56"/>
    <w:rsid w:val="008064E8"/>
    <w:rsid w:val="008237FB"/>
    <w:rsid w:val="00864C66"/>
    <w:rsid w:val="008D2EBA"/>
    <w:rsid w:val="008E771E"/>
    <w:rsid w:val="008F1376"/>
    <w:rsid w:val="009013B9"/>
    <w:rsid w:val="00913BD4"/>
    <w:rsid w:val="009204E3"/>
    <w:rsid w:val="0092696A"/>
    <w:rsid w:val="00960BAE"/>
    <w:rsid w:val="009731F2"/>
    <w:rsid w:val="009836B0"/>
    <w:rsid w:val="009973D3"/>
    <w:rsid w:val="009B5FBE"/>
    <w:rsid w:val="009C7C7F"/>
    <w:rsid w:val="00A21A57"/>
    <w:rsid w:val="00A367C2"/>
    <w:rsid w:val="00A47CEB"/>
    <w:rsid w:val="00A52922"/>
    <w:rsid w:val="00A55F99"/>
    <w:rsid w:val="00A64BA8"/>
    <w:rsid w:val="00A6509E"/>
    <w:rsid w:val="00A65218"/>
    <w:rsid w:val="00A67964"/>
    <w:rsid w:val="00A87C87"/>
    <w:rsid w:val="00A935A1"/>
    <w:rsid w:val="00A938D3"/>
    <w:rsid w:val="00AC1754"/>
    <w:rsid w:val="00AF392D"/>
    <w:rsid w:val="00B07F3A"/>
    <w:rsid w:val="00B13EAC"/>
    <w:rsid w:val="00B35193"/>
    <w:rsid w:val="00B61A33"/>
    <w:rsid w:val="00B71E95"/>
    <w:rsid w:val="00B85602"/>
    <w:rsid w:val="00B874F7"/>
    <w:rsid w:val="00BC00F3"/>
    <w:rsid w:val="00C056C4"/>
    <w:rsid w:val="00C056D6"/>
    <w:rsid w:val="00CA3456"/>
    <w:rsid w:val="00CD7D42"/>
    <w:rsid w:val="00CE5A93"/>
    <w:rsid w:val="00CF6D27"/>
    <w:rsid w:val="00D128F1"/>
    <w:rsid w:val="00D46BEF"/>
    <w:rsid w:val="00D51821"/>
    <w:rsid w:val="00D53412"/>
    <w:rsid w:val="00D745EC"/>
    <w:rsid w:val="00DC09ED"/>
    <w:rsid w:val="00DC0B7D"/>
    <w:rsid w:val="00DE40F3"/>
    <w:rsid w:val="00E017C5"/>
    <w:rsid w:val="00E2073F"/>
    <w:rsid w:val="00E36045"/>
    <w:rsid w:val="00E3788A"/>
    <w:rsid w:val="00E420D2"/>
    <w:rsid w:val="00E61F5E"/>
    <w:rsid w:val="00E62286"/>
    <w:rsid w:val="00E70997"/>
    <w:rsid w:val="00E718DC"/>
    <w:rsid w:val="00E71B9D"/>
    <w:rsid w:val="00E8167B"/>
    <w:rsid w:val="00E8782D"/>
    <w:rsid w:val="00EA04A1"/>
    <w:rsid w:val="00EF2037"/>
    <w:rsid w:val="00F23BEF"/>
    <w:rsid w:val="00F25F58"/>
    <w:rsid w:val="00F343C7"/>
    <w:rsid w:val="00F514C7"/>
    <w:rsid w:val="00FD1668"/>
    <w:rsid w:val="025127E0"/>
    <w:rsid w:val="027F63D2"/>
    <w:rsid w:val="0D1AA083"/>
    <w:rsid w:val="1F6DB7A8"/>
    <w:rsid w:val="20892CA3"/>
    <w:rsid w:val="237E26A0"/>
    <w:rsid w:val="257EC98F"/>
    <w:rsid w:val="2B2EAC44"/>
    <w:rsid w:val="304611FC"/>
    <w:rsid w:val="335EC8E5"/>
    <w:rsid w:val="38F8A012"/>
    <w:rsid w:val="3942ED9B"/>
    <w:rsid w:val="3BDB37C3"/>
    <w:rsid w:val="48CDA1D4"/>
    <w:rsid w:val="4BD0AB4C"/>
    <w:rsid w:val="4D23F449"/>
    <w:rsid w:val="4DE4DAF6"/>
    <w:rsid w:val="4EBFC4AA"/>
    <w:rsid w:val="56B038D6"/>
    <w:rsid w:val="56B0DEEC"/>
    <w:rsid w:val="5836708E"/>
    <w:rsid w:val="5C02F29C"/>
    <w:rsid w:val="6467C4FE"/>
    <w:rsid w:val="6473051A"/>
    <w:rsid w:val="654A2269"/>
    <w:rsid w:val="6A9BCF03"/>
    <w:rsid w:val="6F67B842"/>
    <w:rsid w:val="71CB7D04"/>
    <w:rsid w:val="78376FC3"/>
    <w:rsid w:val="7847CF86"/>
    <w:rsid w:val="7C2E6610"/>
    <w:rsid w:val="7EAE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0FE0"/>
  <w15:chartTrackingRefBased/>
  <w15:docId w15:val="{A4F72D68-6E8B-474D-B747-C4AA832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5193"/>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0F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0FE4"/>
  </w:style>
  <w:style w:type="paragraph" w:styleId="Header">
    <w:name w:val="header"/>
    <w:basedOn w:val="Normal"/>
    <w:link w:val="HeaderChar"/>
    <w:uiPriority w:val="99"/>
    <w:unhideWhenUsed/>
    <w:rsid w:val="00410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E4"/>
  </w:style>
  <w:style w:type="table" w:styleId="TableGrid">
    <w:name w:val="Table Grid"/>
    <w:basedOn w:val="TableNormal"/>
    <w:uiPriority w:val="39"/>
    <w:rsid w:val="00410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193"/>
    <w:rPr>
      <w:rFonts w:ascii="Times New Roman" w:eastAsia="Times New Roman" w:hAnsi="Times New Roman" w:cs="Times New Roman"/>
      <w:b/>
      <w:sz w:val="24"/>
      <w:szCs w:val="20"/>
    </w:rPr>
  </w:style>
  <w:style w:type="paragraph" w:styleId="ListParagraph">
    <w:name w:val="List Paragraph"/>
    <w:basedOn w:val="Normal"/>
    <w:uiPriority w:val="34"/>
    <w:qFormat/>
    <w:rsid w:val="0039591F"/>
    <w:pPr>
      <w:spacing w:after="0" w:line="240" w:lineRule="auto"/>
      <w:ind w:left="720"/>
      <w:contextualSpacing/>
    </w:pPr>
    <w:rPr>
      <w:rFonts w:ascii="Arial" w:eastAsia="Times New Roman" w:hAnsi="Arial" w:cs="Times New Roman"/>
    </w:rPr>
  </w:style>
  <w:style w:type="paragraph" w:customStyle="1" w:styleId="xmsonormal">
    <w:name w:val="x_msonormal"/>
    <w:basedOn w:val="Normal"/>
    <w:rsid w:val="008F13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864C66"/>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864C66"/>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CF6D27"/>
  </w:style>
  <w:style w:type="character" w:customStyle="1" w:styleId="eop">
    <w:name w:val="eop"/>
    <w:basedOn w:val="DefaultParagraphFont"/>
    <w:rsid w:val="00CF6D27"/>
  </w:style>
  <w:style w:type="paragraph" w:customStyle="1" w:styleId="paragraph">
    <w:name w:val="paragraph"/>
    <w:basedOn w:val="Normal"/>
    <w:rsid w:val="00146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22463E"/>
    <w:rPr>
      <w:color w:val="0563C1"/>
      <w:u w:val="single"/>
    </w:rPr>
  </w:style>
  <w:style w:type="paragraph" w:styleId="NoSpacing">
    <w:name w:val="No Spacing"/>
    <w:uiPriority w:val="1"/>
    <w:qFormat/>
    <w:rsid w:val="0022463E"/>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0A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4028">
      <w:bodyDiv w:val="1"/>
      <w:marLeft w:val="0"/>
      <w:marRight w:val="0"/>
      <w:marTop w:val="0"/>
      <w:marBottom w:val="0"/>
      <w:divBdr>
        <w:top w:val="none" w:sz="0" w:space="0" w:color="auto"/>
        <w:left w:val="none" w:sz="0" w:space="0" w:color="auto"/>
        <w:bottom w:val="none" w:sz="0" w:space="0" w:color="auto"/>
        <w:right w:val="none" w:sz="0" w:space="0" w:color="auto"/>
      </w:divBdr>
    </w:div>
    <w:div w:id="2071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quiries@helmtraining.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1DD14A4BDAD94281D5BFEA01A42A5A" ma:contentTypeVersion="4" ma:contentTypeDescription="Create a new document." ma:contentTypeScope="" ma:versionID="e41dca0c5e28cfff1c96fa9a9c8a6c2c">
  <xsd:schema xmlns:xsd="http://www.w3.org/2001/XMLSchema" xmlns:xs="http://www.w3.org/2001/XMLSchema" xmlns:p="http://schemas.microsoft.com/office/2006/metadata/properties" xmlns:ns2="6d04f4ed-f340-4692-b9e9-43a79a01e8d5" targetNamespace="http://schemas.microsoft.com/office/2006/metadata/properties" ma:root="true" ma:fieldsID="d7f82fd5df75e65a8ffb75e30a0b43f4" ns2:_="">
    <xsd:import namespace="6d04f4ed-f340-4692-b9e9-43a79a01e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f4ed-f340-4692-b9e9-43a79a01e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18812-DE80-4661-9385-39FF16EFCE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174143-BA87-4F24-B968-9C3161FABFA6}">
  <ds:schemaRefs>
    <ds:schemaRef ds:uri="http://schemas.openxmlformats.org/officeDocument/2006/bibliography"/>
  </ds:schemaRefs>
</ds:datastoreItem>
</file>

<file path=customXml/itemProps3.xml><?xml version="1.0" encoding="utf-8"?>
<ds:datastoreItem xmlns:ds="http://schemas.openxmlformats.org/officeDocument/2006/customXml" ds:itemID="{72A00262-0B74-4310-BABA-15778D9AB112}">
  <ds:schemaRefs>
    <ds:schemaRef ds:uri="http://schemas.microsoft.com/sharepoint/v3/contenttype/forms"/>
  </ds:schemaRefs>
</ds:datastoreItem>
</file>

<file path=customXml/itemProps4.xml><?xml version="1.0" encoding="utf-8"?>
<ds:datastoreItem xmlns:ds="http://schemas.openxmlformats.org/officeDocument/2006/customXml" ds:itemID="{B94A3DF3-7FB2-4E7E-8B60-C504C426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f4ed-f340-4692-b9e9-43a79a01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1613</Words>
  <Characters>9199</Characters>
  <Application>Microsoft Office Word</Application>
  <DocSecurity>4</DocSecurity>
  <Lines>76</Lines>
  <Paragraphs>21</Paragraphs>
  <ScaleCrop>false</ScaleCrop>
  <Company>Helm Training Ltd</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Ally Calder (Helm)</cp:lastModifiedBy>
  <cp:revision>69</cp:revision>
  <cp:lastPrinted>2022-11-01T18:45:00Z</cp:lastPrinted>
  <dcterms:created xsi:type="dcterms:W3CDTF">2022-07-19T22:57:00Z</dcterms:created>
  <dcterms:modified xsi:type="dcterms:W3CDTF">2022-11-01T21:06:00Z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0x010100A21DD14A4BDAD94281D5BFEA01A42A5A</vt:lpwstr>
  </property>
</Properties>
</file>